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FB" w:rsidRPr="00FA3EFB" w:rsidRDefault="00FA3EFB" w:rsidP="005812E9">
      <w:pPr>
        <w:spacing w:after="120" w:line="276" w:lineRule="auto"/>
        <w:jc w:val="center"/>
        <w:rPr>
          <w:rFonts w:ascii="Times New Roman" w:hAnsi="Times New Roman"/>
          <w:b/>
          <w:i/>
          <w:sz w:val="28"/>
          <w:u w:val="single"/>
        </w:rPr>
      </w:pPr>
      <w:r w:rsidRPr="00FA3EFB">
        <w:rPr>
          <w:rFonts w:ascii="Times New Roman" w:hAnsi="Times New Roman"/>
          <w:b/>
          <w:i/>
          <w:sz w:val="28"/>
          <w:u w:val="single"/>
        </w:rPr>
        <w:t>Tư liệu thông tin</w:t>
      </w:r>
    </w:p>
    <w:p w:rsidR="005812E9" w:rsidRPr="00FA3EFB" w:rsidRDefault="005812E9" w:rsidP="005812E9">
      <w:pPr>
        <w:spacing w:after="120" w:line="276" w:lineRule="auto"/>
        <w:jc w:val="center"/>
        <w:rPr>
          <w:rFonts w:ascii="Times New Roman" w:hAnsi="Times New Roman"/>
          <w:b/>
          <w:sz w:val="28"/>
        </w:rPr>
      </w:pPr>
      <w:r w:rsidRPr="00FA3EFB">
        <w:rPr>
          <w:rFonts w:ascii="Times New Roman" w:hAnsi="Times New Roman"/>
          <w:b/>
          <w:sz w:val="28"/>
        </w:rPr>
        <w:t>Lễ ký kết công hàm trao đổ</w:t>
      </w:r>
      <w:r w:rsidR="00FA3EFB" w:rsidRPr="00FA3EFB">
        <w:rPr>
          <w:rFonts w:ascii="Times New Roman" w:hAnsi="Times New Roman"/>
          <w:b/>
          <w:sz w:val="28"/>
        </w:rPr>
        <w:t>i</w:t>
      </w:r>
      <w:r w:rsidRPr="00FA3EFB">
        <w:rPr>
          <w:rFonts w:ascii="Times New Roman" w:hAnsi="Times New Roman"/>
          <w:b/>
          <w:sz w:val="28"/>
        </w:rPr>
        <w:t xml:space="preserve"> 2 dự án vốn vay chương trình</w:t>
      </w:r>
    </w:p>
    <w:p w:rsidR="005812E9" w:rsidRPr="00FA3EFB" w:rsidRDefault="005812E9" w:rsidP="005812E9">
      <w:pPr>
        <w:spacing w:after="120" w:line="276" w:lineRule="auto"/>
        <w:jc w:val="center"/>
        <w:rPr>
          <w:rFonts w:ascii="Times New Roman" w:hAnsi="Times New Roman"/>
          <w:b/>
          <w:sz w:val="28"/>
        </w:rPr>
      </w:pPr>
      <w:r w:rsidRPr="00FA3EFB">
        <w:rPr>
          <w:rFonts w:ascii="Times New Roman" w:hAnsi="Times New Roman"/>
          <w:b/>
          <w:sz w:val="28"/>
        </w:rPr>
        <w:t>năm tài khóa 2013</w:t>
      </w:r>
    </w:p>
    <w:p w:rsidR="005812E9" w:rsidRPr="00FA3EFB" w:rsidRDefault="005812E9" w:rsidP="005812E9">
      <w:pPr>
        <w:jc w:val="center"/>
        <w:rPr>
          <w:rFonts w:ascii="Times New Roman" w:hAnsi="Times New Roman"/>
        </w:rPr>
      </w:pPr>
    </w:p>
    <w:p w:rsidR="005812E9" w:rsidRDefault="005812E9" w:rsidP="005812E9">
      <w:pPr>
        <w:ind w:right="134"/>
        <w:jc w:val="right"/>
        <w:rPr>
          <w:rFonts w:ascii="Times New Roman" w:hAnsi="Times New Roman"/>
          <w:i/>
        </w:rPr>
      </w:pPr>
      <w:r w:rsidRPr="00FA3EFB">
        <w:rPr>
          <w:rFonts w:ascii="Times New Roman" w:hAnsi="Times New Roman"/>
          <w:i/>
        </w:rPr>
        <w:t>Đại sứ quán Nhật Bản tại Việt nam</w:t>
      </w:r>
    </w:p>
    <w:p w:rsidR="00FA3EFB" w:rsidRPr="00FA3EFB" w:rsidRDefault="00FA3EFB" w:rsidP="00FA3EFB">
      <w:pPr>
        <w:ind w:right="491"/>
        <w:jc w:val="right"/>
        <w:rPr>
          <w:rFonts w:ascii="Times New Roman" w:hAnsi="Times New Roman"/>
          <w:i/>
        </w:rPr>
      </w:pPr>
      <w:r>
        <w:rPr>
          <w:rFonts w:ascii="Times New Roman" w:hAnsi="Times New Roman"/>
          <w:i/>
        </w:rPr>
        <w:t>Ngày 5 tháng 3 năm 2014</w:t>
      </w:r>
    </w:p>
    <w:p w:rsidR="005812E9" w:rsidRPr="00FA3EFB" w:rsidRDefault="005812E9" w:rsidP="005812E9">
      <w:pPr>
        <w:ind w:right="134"/>
        <w:jc w:val="right"/>
        <w:rPr>
          <w:rFonts w:ascii="Times New Roman" w:hAnsi="Times New Roman"/>
        </w:rPr>
      </w:pPr>
    </w:p>
    <w:p w:rsidR="005812E9" w:rsidRPr="00FA3EFB" w:rsidRDefault="005812E9" w:rsidP="005812E9">
      <w:pPr>
        <w:widowControl w:val="0"/>
        <w:numPr>
          <w:ilvl w:val="0"/>
          <w:numId w:val="21"/>
        </w:numPr>
        <w:jc w:val="both"/>
        <w:rPr>
          <w:rFonts w:ascii="Times New Roman" w:hAnsi="Times New Roman"/>
        </w:rPr>
      </w:pPr>
      <w:r w:rsidRPr="00FA3EFB">
        <w:rPr>
          <w:rFonts w:ascii="Times New Roman" w:hAnsi="Times New Roman"/>
        </w:rPr>
        <w:t xml:space="preserve"> Vào 6h chiều ngày 5 tháng 3 (th</w:t>
      </w:r>
      <w:r w:rsidRPr="00FA3EFB">
        <w:rPr>
          <w:rFonts w:ascii="Times New Roman" w:hAnsi="Times New Roman"/>
          <w:lang w:val="vi-VN"/>
        </w:rPr>
        <w:t>ứ 4) tại Bộ Kế hoạch và đầu tư</w:t>
      </w:r>
      <w:r w:rsidRPr="00FA3EFB">
        <w:rPr>
          <w:rFonts w:ascii="Times New Roman" w:hAnsi="Times New Roman"/>
        </w:rPr>
        <w:t xml:space="preserve"> ở Hà nội đã diễn ra lễ ký kết công hàm trao đổi 2 dự án vốn vay chương trình năm tài khóa 2013 (trị giá 25 tỷ yên) giữa Đại sứ Nhật Bản tại Việt nam Fukada Hiroshi và Bộ trưởng Bộ Kế hoạch đầu tư Bùi Quang Vinh, bao gồm Chương trình hỗ trợ ứng phó với biến đổi khí hậu chu kì 4 và Chương trình quản lý kinh tế nâng cao năng lực cạnh tranh giai đoạn 2.</w:t>
      </w:r>
    </w:p>
    <w:p w:rsidR="005812E9" w:rsidRPr="00FA3EFB" w:rsidRDefault="005812E9" w:rsidP="005812E9">
      <w:pPr>
        <w:ind w:left="810"/>
        <w:rPr>
          <w:rFonts w:ascii="Times New Roman" w:hAnsi="Times New Roman"/>
        </w:rPr>
      </w:pPr>
    </w:p>
    <w:p w:rsidR="005812E9" w:rsidRPr="00FA3EFB" w:rsidRDefault="005812E9" w:rsidP="005812E9">
      <w:pPr>
        <w:widowControl w:val="0"/>
        <w:numPr>
          <w:ilvl w:val="0"/>
          <w:numId w:val="21"/>
        </w:numPr>
        <w:jc w:val="both"/>
        <w:rPr>
          <w:rFonts w:ascii="Times New Roman" w:hAnsi="Times New Roman"/>
        </w:rPr>
      </w:pPr>
      <w:r w:rsidRPr="00FA3EFB">
        <w:rPr>
          <w:rFonts w:ascii="Times New Roman" w:hAnsi="Times New Roman"/>
        </w:rPr>
        <w:t xml:space="preserve"> Phát biểu tại buổi lễ, Đại sứ Fukada khẳng định việc Nhật Bản tiếp tục cam kết viện trợ cho Việt Nam để thực hiện các dự án, chương trình trọng điểm về cải cách Kinh tế và ứng phó biến đổi khí hậu đã chứng tỏ sự quan tâm đặc biệt tới tiềm năng phát triển tại Việt Nam cũng như hiệu quả hỗ trợ các dự án này. (Xem bài phát biểu kèm theo)</w:t>
      </w:r>
    </w:p>
    <w:p w:rsidR="005812E9" w:rsidRPr="00FA3EFB" w:rsidRDefault="005812E9" w:rsidP="005812E9">
      <w:pPr>
        <w:pStyle w:val="ListParagraph"/>
        <w:rPr>
          <w:rFonts w:ascii="Times New Roman" w:hAnsi="Times New Roman"/>
        </w:rPr>
      </w:pPr>
    </w:p>
    <w:p w:rsidR="005812E9" w:rsidRPr="00FA3EFB" w:rsidRDefault="005812E9" w:rsidP="005812E9">
      <w:pPr>
        <w:widowControl w:val="0"/>
        <w:numPr>
          <w:ilvl w:val="0"/>
          <w:numId w:val="21"/>
        </w:numPr>
        <w:jc w:val="both"/>
        <w:rPr>
          <w:rFonts w:ascii="Times New Roman" w:hAnsi="Times New Roman"/>
        </w:rPr>
      </w:pPr>
      <w:r w:rsidRPr="00FA3EFB">
        <w:rPr>
          <w:rFonts w:ascii="Times New Roman" w:hAnsi="Times New Roman"/>
        </w:rPr>
        <w:t>Đáp lại, Bộ trưởng Vinh cho biết hiện tại cải cách Kinh tế và ứng phó biến đổi khí hậu tại Việt Nam vẫn chưa được triệt để. Qua đó, bộ trưởng cũng đánh giá cao sự hỗ trợ tích cực từ phía Nhật Bản và cam kết sẽ sử dụng nguồn vốn một cách minh bạch và hiệu quả nhất.</w:t>
      </w:r>
    </w:p>
    <w:p w:rsidR="005812E9" w:rsidRPr="00FA3EFB" w:rsidRDefault="006D7E1F" w:rsidP="005812E9">
      <w:pPr>
        <w:rPr>
          <w:rFonts w:ascii="Times New Roman" w:hAnsi="Times New Roman"/>
        </w:rPr>
      </w:pPr>
      <w:r w:rsidRPr="00FA3EFB">
        <w:rPr>
          <w:rFonts w:ascii="Times New Roman" w:hAnsi="Times New Roman"/>
          <w:noProof/>
        </w:rPr>
        <w:drawing>
          <wp:anchor distT="0" distB="0" distL="114300" distR="114300" simplePos="0" relativeHeight="251659264" behindDoc="1" locked="0" layoutInCell="1" allowOverlap="1" wp14:anchorId="6EB6DF7D" wp14:editId="78A8AAE7">
            <wp:simplePos x="0" y="0"/>
            <wp:positionH relativeFrom="column">
              <wp:posOffset>1175385</wp:posOffset>
            </wp:positionH>
            <wp:positionV relativeFrom="paragraph">
              <wp:posOffset>114935</wp:posOffset>
            </wp:positionV>
            <wp:extent cx="4312920" cy="3248025"/>
            <wp:effectExtent l="0" t="0" r="0" b="9525"/>
            <wp:wrapTight wrapText="bothSides">
              <wp:wrapPolygon edited="0">
                <wp:start x="0" y="0"/>
                <wp:lineTo x="0" y="21537"/>
                <wp:lineTo x="21466" y="21537"/>
                <wp:lineTo x="21466" y="0"/>
                <wp:lineTo x="0" y="0"/>
              </wp:wrapPolygon>
            </wp:wrapTight>
            <wp:docPr id="1" name="Picture 1" descr="IMG_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8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292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2E9" w:rsidRPr="00FA3EFB" w:rsidRDefault="005812E9" w:rsidP="005812E9">
      <w:pPr>
        <w:jc w:val="center"/>
        <w:rPr>
          <w:rFonts w:ascii="Times New Roman" w:hAnsi="Times New Roman"/>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p>
    <w:p w:rsidR="005812E9" w:rsidRPr="00FA3EFB" w:rsidRDefault="005812E9" w:rsidP="006D7E1F">
      <w:pPr>
        <w:spacing w:after="120" w:line="276" w:lineRule="auto"/>
        <w:rPr>
          <w:rFonts w:ascii="Times New Roman" w:hAnsi="Times New Roman"/>
          <w:b/>
        </w:rPr>
      </w:pPr>
      <w:bookmarkStart w:id="0" w:name="_GoBack"/>
      <w:bookmarkEnd w:id="0"/>
    </w:p>
    <w:p w:rsidR="005812E9" w:rsidRPr="00FA3EFB" w:rsidRDefault="00FA3EFB" w:rsidP="005812E9">
      <w:pPr>
        <w:spacing w:after="120" w:line="276" w:lineRule="auto"/>
        <w:jc w:val="center"/>
        <w:rPr>
          <w:rFonts w:ascii="Times New Roman" w:hAnsi="Times New Roman"/>
        </w:rPr>
      </w:pPr>
      <w:r w:rsidRPr="00FA3EFB">
        <w:rPr>
          <w:rFonts w:ascii="Times New Roman" w:hAnsi="Times New Roman"/>
        </w:rPr>
        <w:t>Đại sứ Fukada và Bộ trưởng Bùi Quang Vinh</w:t>
      </w:r>
    </w:p>
    <w:p w:rsidR="005812E9" w:rsidRPr="00FA3EFB" w:rsidRDefault="005812E9" w:rsidP="005812E9">
      <w:pPr>
        <w:spacing w:after="120" w:line="276" w:lineRule="auto"/>
        <w:jc w:val="center"/>
        <w:rPr>
          <w:rFonts w:ascii="Times New Roman" w:hAnsi="Times New Roman"/>
          <w:b/>
        </w:rPr>
      </w:pPr>
    </w:p>
    <w:p w:rsidR="005812E9" w:rsidRPr="00FA3EFB" w:rsidRDefault="005812E9" w:rsidP="005812E9">
      <w:pPr>
        <w:spacing w:after="120" w:line="276" w:lineRule="auto"/>
        <w:jc w:val="center"/>
        <w:rPr>
          <w:rFonts w:ascii="Times New Roman" w:hAnsi="Times New Roman"/>
          <w:b/>
        </w:rPr>
      </w:pPr>
      <w:r w:rsidRPr="00FA3EFB">
        <w:rPr>
          <w:rFonts w:ascii="Times New Roman" w:hAnsi="Times New Roman"/>
          <w:b/>
        </w:rPr>
        <w:lastRenderedPageBreak/>
        <w:t>Bài phát biểu của Đại sứ Fukada tại lễ ký kết công hàm trao đổi cho 2 dự án vốn vay</w:t>
      </w:r>
    </w:p>
    <w:p w:rsidR="005812E9" w:rsidRPr="00FA3EFB" w:rsidRDefault="005812E9" w:rsidP="005812E9">
      <w:pPr>
        <w:spacing w:after="120" w:line="276" w:lineRule="auto"/>
        <w:jc w:val="center"/>
        <w:rPr>
          <w:rFonts w:ascii="Times New Roman" w:hAnsi="Times New Roman"/>
          <w:b/>
        </w:rPr>
      </w:pPr>
      <w:r w:rsidRPr="00FA3EFB">
        <w:rPr>
          <w:rFonts w:ascii="Times New Roman" w:hAnsi="Times New Roman"/>
          <w:b/>
        </w:rPr>
        <w:t xml:space="preserve"> chương trình năm tài khóa 2013</w:t>
      </w:r>
    </w:p>
    <w:p w:rsidR="005812E9" w:rsidRPr="00FA3EFB" w:rsidRDefault="005812E9" w:rsidP="005812E9">
      <w:pPr>
        <w:spacing w:after="120" w:line="276" w:lineRule="auto"/>
        <w:rPr>
          <w:rFonts w:ascii="Times New Roman" w:hAnsi="Times New Roman"/>
        </w:rPr>
      </w:pPr>
    </w:p>
    <w:p w:rsidR="005812E9" w:rsidRPr="00FA3EFB" w:rsidRDefault="005812E9" w:rsidP="005812E9">
      <w:pPr>
        <w:spacing w:after="120" w:line="276" w:lineRule="auto"/>
        <w:rPr>
          <w:rFonts w:ascii="Times New Roman" w:hAnsi="Times New Roman"/>
        </w:rPr>
      </w:pPr>
      <w:r w:rsidRPr="00FA3EFB">
        <w:rPr>
          <w:rFonts w:ascii="Times New Roman" w:hAnsi="Times New Roman"/>
        </w:rPr>
        <w:t xml:space="preserve">    Hôm nay tôi rất vui mừng được cùng Ngài Bùi Quang Vinh, Bộ trưởng Bộ Kế hoạch và Đầu tư ký công hàm trao đổi về khoản viện trợ vốn vay trị giá 25 tỷ yên dành cho 2 chương trình.</w:t>
      </w:r>
    </w:p>
    <w:p w:rsidR="005812E9" w:rsidRPr="00FA3EFB" w:rsidRDefault="005812E9" w:rsidP="005812E9">
      <w:pPr>
        <w:spacing w:after="120" w:line="276" w:lineRule="auto"/>
        <w:rPr>
          <w:rFonts w:ascii="Times New Roman" w:hAnsi="Times New Roman"/>
        </w:rPr>
      </w:pPr>
      <w:r w:rsidRPr="00FA3EFB">
        <w:rPr>
          <w:rFonts w:ascii="Times New Roman" w:hAnsi="Times New Roman"/>
        </w:rPr>
        <w:t xml:space="preserve">    Hai chương trình lần này bao gồm “Chương trình hỗ trợ ứng phó với biến đổi khí hậu” (chu kì 4) và “Chương trình hỗ trợ quản lý kinh tế và nâng cao năng lực cạnh tranh giai đoạn 2”. Đây là 2 khoản vốn vay chương trình, tức là chương trình hỗ trợ các nỗ lực, hoạt động đối với chính phủ Việt Nam ở cấp độ xây dựng chính sách bằng hình thức hỗ trợ tài chính thông thường.</w:t>
      </w:r>
    </w:p>
    <w:p w:rsidR="005812E9" w:rsidRPr="00FA3EFB" w:rsidRDefault="005812E9" w:rsidP="005812E9">
      <w:pPr>
        <w:spacing w:after="120" w:line="276" w:lineRule="auto"/>
        <w:rPr>
          <w:rFonts w:ascii="Times New Roman" w:hAnsi="Times New Roman"/>
        </w:rPr>
      </w:pPr>
      <w:r w:rsidRPr="00FA3EFB">
        <w:rPr>
          <w:rFonts w:ascii="Times New Roman" w:hAnsi="Times New Roman"/>
        </w:rPr>
        <w:t xml:space="preserve">    Cải cách cơ chế kinh tế thông qua các biện pháp ứng phó với biến đổi khí hậu, ổn định khu vực tài chính của Việt Nam, tăng cường quy định tài chính v.v…là những nội dung vô cùng quan trọng đối với sự phát triển của Việt Nam trong tương lai, và Chính phủ Nhật Bản đang hỗ trợ một cách tích cực. Tuy nhiên, tôi cũng hy vọng phía Việt Nam cũng giữ vai trò chủ đạo, nỗ lực thực hiện chắc chắn trong các lĩnh vực này và đạt được thành quả tốt. </w:t>
      </w:r>
    </w:p>
    <w:p w:rsidR="005812E9" w:rsidRPr="00FA3EFB" w:rsidRDefault="005812E9" w:rsidP="005812E9">
      <w:pPr>
        <w:spacing w:after="120" w:line="276" w:lineRule="auto"/>
        <w:rPr>
          <w:rFonts w:ascii="Times New Roman" w:hAnsi="Times New Roman"/>
        </w:rPr>
      </w:pPr>
      <w:r w:rsidRPr="00FA3EFB">
        <w:rPr>
          <w:rFonts w:ascii="Times New Roman" w:hAnsi="Times New Roman"/>
        </w:rPr>
        <w:t xml:space="preserve">    Cuối cùng, tôi hy vọng 2 chương trình này sẽ đóng góp cho sự phát triển của Việt Nam và đóng góp cho mối quan hệ bền vững của hai nước. Xin kết thúc bài phát biểu tại đây. </w:t>
      </w:r>
    </w:p>
    <w:p w:rsidR="005812E9" w:rsidRPr="00FA3EFB" w:rsidRDefault="005812E9" w:rsidP="005812E9">
      <w:pPr>
        <w:ind w:right="259"/>
        <w:rPr>
          <w:rFonts w:ascii="Times New Roman" w:hAnsi="Times New Roman"/>
        </w:rPr>
      </w:pPr>
    </w:p>
    <w:p w:rsidR="005610C5" w:rsidRPr="00FA3EFB" w:rsidRDefault="005610C5" w:rsidP="00253FC4">
      <w:pPr>
        <w:rPr>
          <w:rFonts w:ascii="Times New Roman" w:hAnsi="Times New Roman"/>
        </w:rPr>
      </w:pPr>
    </w:p>
    <w:sectPr w:rsidR="005610C5" w:rsidRPr="00FA3EFB" w:rsidSect="00545F3C">
      <w:pgSz w:w="11906" w:h="16838" w:code="9"/>
      <w:pgMar w:top="720" w:right="720" w:bottom="720" w:left="720" w:header="720" w:footer="720" w:gutter="0"/>
      <w:cols w:space="720"/>
      <w:noEndnote/>
      <w:docGrid w:type="linesAndChars" w:linePitch="383"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77" w:rsidRDefault="00541B77" w:rsidP="002D7BDB">
      <w:r>
        <w:separator/>
      </w:r>
    </w:p>
  </w:endnote>
  <w:endnote w:type="continuationSeparator" w:id="0">
    <w:p w:rsidR="00541B77" w:rsidRDefault="00541B77" w:rsidP="002D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77" w:rsidRDefault="00541B77" w:rsidP="002D7BDB">
      <w:r>
        <w:separator/>
      </w:r>
    </w:p>
  </w:footnote>
  <w:footnote w:type="continuationSeparator" w:id="0">
    <w:p w:rsidR="00541B77" w:rsidRDefault="00541B77" w:rsidP="002D7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505"/>
    <w:multiLevelType w:val="multilevel"/>
    <w:tmpl w:val="49E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23EE4"/>
    <w:multiLevelType w:val="hybridMultilevel"/>
    <w:tmpl w:val="930A5D9E"/>
    <w:lvl w:ilvl="0" w:tplc="8BB876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31471"/>
    <w:multiLevelType w:val="multilevel"/>
    <w:tmpl w:val="E63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E3620"/>
    <w:multiLevelType w:val="hybridMultilevel"/>
    <w:tmpl w:val="89FCFFE6"/>
    <w:lvl w:ilvl="0" w:tplc="7EA294E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C7F"/>
    <w:multiLevelType w:val="multilevel"/>
    <w:tmpl w:val="E02A5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3770364"/>
    <w:multiLevelType w:val="hybridMultilevel"/>
    <w:tmpl w:val="E68A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31F52"/>
    <w:multiLevelType w:val="multilevel"/>
    <w:tmpl w:val="6C6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26634"/>
    <w:multiLevelType w:val="multilevel"/>
    <w:tmpl w:val="2A3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31E68"/>
    <w:multiLevelType w:val="multilevel"/>
    <w:tmpl w:val="60B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A6C93"/>
    <w:multiLevelType w:val="multilevel"/>
    <w:tmpl w:val="468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50FE4"/>
    <w:multiLevelType w:val="multilevel"/>
    <w:tmpl w:val="7D2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941C1"/>
    <w:multiLevelType w:val="hybridMultilevel"/>
    <w:tmpl w:val="FE5E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E7C5F"/>
    <w:multiLevelType w:val="multilevel"/>
    <w:tmpl w:val="286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B16CAC"/>
    <w:multiLevelType w:val="multilevel"/>
    <w:tmpl w:val="B9D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832F2"/>
    <w:multiLevelType w:val="multilevel"/>
    <w:tmpl w:val="38B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96C02"/>
    <w:multiLevelType w:val="hybridMultilevel"/>
    <w:tmpl w:val="E840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363EB"/>
    <w:multiLevelType w:val="multilevel"/>
    <w:tmpl w:val="0AEC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C586B"/>
    <w:multiLevelType w:val="multilevel"/>
    <w:tmpl w:val="870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E90DD0"/>
    <w:multiLevelType w:val="multilevel"/>
    <w:tmpl w:val="2088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4218E"/>
    <w:multiLevelType w:val="hybridMultilevel"/>
    <w:tmpl w:val="1A26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B6E9B"/>
    <w:multiLevelType w:val="multilevel"/>
    <w:tmpl w:val="0BE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9"/>
  </w:num>
  <w:num w:numId="4">
    <w:abstractNumId w:val="11"/>
  </w:num>
  <w:num w:numId="5">
    <w:abstractNumId w:val="4"/>
  </w:num>
  <w:num w:numId="6">
    <w:abstractNumId w:val="13"/>
  </w:num>
  <w:num w:numId="7">
    <w:abstractNumId w:val="0"/>
  </w:num>
  <w:num w:numId="8">
    <w:abstractNumId w:val="10"/>
  </w:num>
  <w:num w:numId="9">
    <w:abstractNumId w:val="18"/>
  </w:num>
  <w:num w:numId="10">
    <w:abstractNumId w:val="16"/>
  </w:num>
  <w:num w:numId="11">
    <w:abstractNumId w:val="9"/>
  </w:num>
  <w:num w:numId="12">
    <w:abstractNumId w:val="8"/>
  </w:num>
  <w:num w:numId="13">
    <w:abstractNumId w:val="7"/>
  </w:num>
  <w:num w:numId="14">
    <w:abstractNumId w:val="6"/>
  </w:num>
  <w:num w:numId="15">
    <w:abstractNumId w:val="1"/>
  </w:num>
  <w:num w:numId="16">
    <w:abstractNumId w:val="14"/>
  </w:num>
  <w:num w:numId="17">
    <w:abstractNumId w:val="17"/>
  </w:num>
  <w:num w:numId="18">
    <w:abstractNumId w:val="20"/>
  </w:num>
  <w:num w:numId="19">
    <w:abstractNumId w:val="12"/>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B5"/>
    <w:rsid w:val="000048D4"/>
    <w:rsid w:val="000368CE"/>
    <w:rsid w:val="00053F97"/>
    <w:rsid w:val="000C2C20"/>
    <w:rsid w:val="000D4D25"/>
    <w:rsid w:val="000E2D50"/>
    <w:rsid w:val="00102A47"/>
    <w:rsid w:val="00103226"/>
    <w:rsid w:val="0013571D"/>
    <w:rsid w:val="001D4FF8"/>
    <w:rsid w:val="002131F1"/>
    <w:rsid w:val="00222B06"/>
    <w:rsid w:val="00253FC4"/>
    <w:rsid w:val="00296628"/>
    <w:rsid w:val="002B757D"/>
    <w:rsid w:val="002C4354"/>
    <w:rsid w:val="002D7BDB"/>
    <w:rsid w:val="002E7823"/>
    <w:rsid w:val="00342FC0"/>
    <w:rsid w:val="00343A5D"/>
    <w:rsid w:val="003625BB"/>
    <w:rsid w:val="00374F34"/>
    <w:rsid w:val="0038079A"/>
    <w:rsid w:val="003871E2"/>
    <w:rsid w:val="003B220C"/>
    <w:rsid w:val="004355C7"/>
    <w:rsid w:val="00492F80"/>
    <w:rsid w:val="004C5F5D"/>
    <w:rsid w:val="004E2C8B"/>
    <w:rsid w:val="004E50BE"/>
    <w:rsid w:val="004F522D"/>
    <w:rsid w:val="005000AF"/>
    <w:rsid w:val="0052582D"/>
    <w:rsid w:val="00541B77"/>
    <w:rsid w:val="005610C5"/>
    <w:rsid w:val="005773AD"/>
    <w:rsid w:val="005812E9"/>
    <w:rsid w:val="005A3FC1"/>
    <w:rsid w:val="005E7F21"/>
    <w:rsid w:val="00607574"/>
    <w:rsid w:val="00631FD7"/>
    <w:rsid w:val="00661801"/>
    <w:rsid w:val="0069356E"/>
    <w:rsid w:val="006C1F80"/>
    <w:rsid w:val="006D7E1F"/>
    <w:rsid w:val="00713958"/>
    <w:rsid w:val="00721EF0"/>
    <w:rsid w:val="00794E83"/>
    <w:rsid w:val="007960C7"/>
    <w:rsid w:val="007A6CCD"/>
    <w:rsid w:val="007B1630"/>
    <w:rsid w:val="007C09B5"/>
    <w:rsid w:val="007E308B"/>
    <w:rsid w:val="007E3A74"/>
    <w:rsid w:val="008029B7"/>
    <w:rsid w:val="00890B46"/>
    <w:rsid w:val="008A6D45"/>
    <w:rsid w:val="008B13CD"/>
    <w:rsid w:val="008D4FB2"/>
    <w:rsid w:val="00903891"/>
    <w:rsid w:val="00937DD3"/>
    <w:rsid w:val="009801CE"/>
    <w:rsid w:val="00980922"/>
    <w:rsid w:val="00990E8E"/>
    <w:rsid w:val="009D1972"/>
    <w:rsid w:val="009D4A74"/>
    <w:rsid w:val="00A26607"/>
    <w:rsid w:val="00A65BC2"/>
    <w:rsid w:val="00A73373"/>
    <w:rsid w:val="00A735BD"/>
    <w:rsid w:val="00A86CF1"/>
    <w:rsid w:val="00AE28E5"/>
    <w:rsid w:val="00AF6B2A"/>
    <w:rsid w:val="00AF7184"/>
    <w:rsid w:val="00B01E10"/>
    <w:rsid w:val="00B26E63"/>
    <w:rsid w:val="00B41A2A"/>
    <w:rsid w:val="00BD7E2F"/>
    <w:rsid w:val="00C03A22"/>
    <w:rsid w:val="00C075D0"/>
    <w:rsid w:val="00C109DB"/>
    <w:rsid w:val="00C36C47"/>
    <w:rsid w:val="00C4454A"/>
    <w:rsid w:val="00C828DD"/>
    <w:rsid w:val="00CD559E"/>
    <w:rsid w:val="00CE1328"/>
    <w:rsid w:val="00CF112B"/>
    <w:rsid w:val="00D350DE"/>
    <w:rsid w:val="00D5188D"/>
    <w:rsid w:val="00D879FC"/>
    <w:rsid w:val="00DA5FF9"/>
    <w:rsid w:val="00DB01BF"/>
    <w:rsid w:val="00DC22DE"/>
    <w:rsid w:val="00E57238"/>
    <w:rsid w:val="00E57736"/>
    <w:rsid w:val="00E93302"/>
    <w:rsid w:val="00EA6B63"/>
    <w:rsid w:val="00EC3D70"/>
    <w:rsid w:val="00ED747C"/>
    <w:rsid w:val="00EE4403"/>
    <w:rsid w:val="00F14F77"/>
    <w:rsid w:val="00F67A72"/>
    <w:rsid w:val="00F80FFE"/>
    <w:rsid w:val="00FA3EFB"/>
    <w:rsid w:val="00FC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2DE"/>
    <w:rPr>
      <w:color w:val="0000FF"/>
      <w:u w:val="single"/>
    </w:rPr>
  </w:style>
  <w:style w:type="paragraph" w:styleId="PlainText">
    <w:name w:val="Plain Text"/>
    <w:basedOn w:val="Normal"/>
    <w:link w:val="PlainTextChar"/>
    <w:uiPriority w:val="99"/>
    <w:semiHidden/>
    <w:unhideWhenUsed/>
    <w:rsid w:val="00DC22DE"/>
    <w:rPr>
      <w:szCs w:val="21"/>
    </w:rPr>
  </w:style>
  <w:style w:type="character" w:customStyle="1" w:styleId="PlainTextChar">
    <w:name w:val="Plain Text Char"/>
    <w:link w:val="PlainText"/>
    <w:uiPriority w:val="99"/>
    <w:semiHidden/>
    <w:rsid w:val="00DC22DE"/>
    <w:rPr>
      <w:rFonts w:ascii="Calibri" w:hAnsi="Calibri"/>
      <w:szCs w:val="21"/>
    </w:rPr>
  </w:style>
  <w:style w:type="paragraph" w:styleId="ListParagraph">
    <w:name w:val="List Paragraph"/>
    <w:basedOn w:val="Normal"/>
    <w:uiPriority w:val="34"/>
    <w:qFormat/>
    <w:rsid w:val="004C5F5D"/>
    <w:pPr>
      <w:ind w:left="720"/>
      <w:contextualSpacing/>
    </w:pPr>
  </w:style>
  <w:style w:type="character" w:customStyle="1" w:styleId="st1">
    <w:name w:val="st1"/>
    <w:basedOn w:val="DefaultParagraphFont"/>
    <w:rsid w:val="004C5F5D"/>
  </w:style>
  <w:style w:type="table" w:styleId="TableGrid">
    <w:name w:val="Table Grid"/>
    <w:basedOn w:val="TableNormal"/>
    <w:uiPriority w:val="59"/>
    <w:rsid w:val="0010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112B"/>
    <w:rPr>
      <w:rFonts w:ascii="Tahoma" w:hAnsi="Tahoma" w:cs="Tahoma"/>
      <w:sz w:val="16"/>
      <w:szCs w:val="16"/>
    </w:rPr>
  </w:style>
  <w:style w:type="character" w:customStyle="1" w:styleId="BalloonTextChar">
    <w:name w:val="Balloon Text Char"/>
    <w:link w:val="BalloonText"/>
    <w:uiPriority w:val="99"/>
    <w:semiHidden/>
    <w:rsid w:val="00CF112B"/>
    <w:rPr>
      <w:rFonts w:ascii="Tahoma" w:hAnsi="Tahoma" w:cs="Tahoma"/>
      <w:sz w:val="16"/>
      <w:szCs w:val="16"/>
    </w:rPr>
  </w:style>
  <w:style w:type="paragraph" w:styleId="Header">
    <w:name w:val="header"/>
    <w:basedOn w:val="Normal"/>
    <w:link w:val="HeaderChar"/>
    <w:uiPriority w:val="99"/>
    <w:unhideWhenUsed/>
    <w:rsid w:val="002D7BDB"/>
    <w:pPr>
      <w:tabs>
        <w:tab w:val="center" w:pos="4680"/>
        <w:tab w:val="right" w:pos="9360"/>
      </w:tabs>
    </w:pPr>
  </w:style>
  <w:style w:type="character" w:customStyle="1" w:styleId="HeaderChar">
    <w:name w:val="Header Char"/>
    <w:basedOn w:val="DefaultParagraphFont"/>
    <w:link w:val="Header"/>
    <w:uiPriority w:val="99"/>
    <w:rsid w:val="002D7BDB"/>
  </w:style>
  <w:style w:type="paragraph" w:styleId="Footer">
    <w:name w:val="footer"/>
    <w:basedOn w:val="Normal"/>
    <w:link w:val="FooterChar"/>
    <w:uiPriority w:val="99"/>
    <w:unhideWhenUsed/>
    <w:rsid w:val="002D7BDB"/>
    <w:pPr>
      <w:tabs>
        <w:tab w:val="center" w:pos="4680"/>
        <w:tab w:val="right" w:pos="9360"/>
      </w:tabs>
    </w:pPr>
  </w:style>
  <w:style w:type="character" w:customStyle="1" w:styleId="FooterChar">
    <w:name w:val="Footer Char"/>
    <w:basedOn w:val="DefaultParagraphFont"/>
    <w:link w:val="Footer"/>
    <w:uiPriority w:val="99"/>
    <w:rsid w:val="002D7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2DE"/>
    <w:rPr>
      <w:color w:val="0000FF"/>
      <w:u w:val="single"/>
    </w:rPr>
  </w:style>
  <w:style w:type="paragraph" w:styleId="PlainText">
    <w:name w:val="Plain Text"/>
    <w:basedOn w:val="Normal"/>
    <w:link w:val="PlainTextChar"/>
    <w:uiPriority w:val="99"/>
    <w:semiHidden/>
    <w:unhideWhenUsed/>
    <w:rsid w:val="00DC22DE"/>
    <w:rPr>
      <w:szCs w:val="21"/>
    </w:rPr>
  </w:style>
  <w:style w:type="character" w:customStyle="1" w:styleId="PlainTextChar">
    <w:name w:val="Plain Text Char"/>
    <w:link w:val="PlainText"/>
    <w:uiPriority w:val="99"/>
    <w:semiHidden/>
    <w:rsid w:val="00DC22DE"/>
    <w:rPr>
      <w:rFonts w:ascii="Calibri" w:hAnsi="Calibri"/>
      <w:szCs w:val="21"/>
    </w:rPr>
  </w:style>
  <w:style w:type="paragraph" w:styleId="ListParagraph">
    <w:name w:val="List Paragraph"/>
    <w:basedOn w:val="Normal"/>
    <w:uiPriority w:val="34"/>
    <w:qFormat/>
    <w:rsid w:val="004C5F5D"/>
    <w:pPr>
      <w:ind w:left="720"/>
      <w:contextualSpacing/>
    </w:pPr>
  </w:style>
  <w:style w:type="character" w:customStyle="1" w:styleId="st1">
    <w:name w:val="st1"/>
    <w:basedOn w:val="DefaultParagraphFont"/>
    <w:rsid w:val="004C5F5D"/>
  </w:style>
  <w:style w:type="table" w:styleId="TableGrid">
    <w:name w:val="Table Grid"/>
    <w:basedOn w:val="TableNormal"/>
    <w:uiPriority w:val="59"/>
    <w:rsid w:val="0010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112B"/>
    <w:rPr>
      <w:rFonts w:ascii="Tahoma" w:hAnsi="Tahoma" w:cs="Tahoma"/>
      <w:sz w:val="16"/>
      <w:szCs w:val="16"/>
    </w:rPr>
  </w:style>
  <w:style w:type="character" w:customStyle="1" w:styleId="BalloonTextChar">
    <w:name w:val="Balloon Text Char"/>
    <w:link w:val="BalloonText"/>
    <w:uiPriority w:val="99"/>
    <w:semiHidden/>
    <w:rsid w:val="00CF112B"/>
    <w:rPr>
      <w:rFonts w:ascii="Tahoma" w:hAnsi="Tahoma" w:cs="Tahoma"/>
      <w:sz w:val="16"/>
      <w:szCs w:val="16"/>
    </w:rPr>
  </w:style>
  <w:style w:type="paragraph" w:styleId="Header">
    <w:name w:val="header"/>
    <w:basedOn w:val="Normal"/>
    <w:link w:val="HeaderChar"/>
    <w:uiPriority w:val="99"/>
    <w:unhideWhenUsed/>
    <w:rsid w:val="002D7BDB"/>
    <w:pPr>
      <w:tabs>
        <w:tab w:val="center" w:pos="4680"/>
        <w:tab w:val="right" w:pos="9360"/>
      </w:tabs>
    </w:pPr>
  </w:style>
  <w:style w:type="character" w:customStyle="1" w:styleId="HeaderChar">
    <w:name w:val="Header Char"/>
    <w:basedOn w:val="DefaultParagraphFont"/>
    <w:link w:val="Header"/>
    <w:uiPriority w:val="99"/>
    <w:rsid w:val="002D7BDB"/>
  </w:style>
  <w:style w:type="paragraph" w:styleId="Footer">
    <w:name w:val="footer"/>
    <w:basedOn w:val="Normal"/>
    <w:link w:val="FooterChar"/>
    <w:uiPriority w:val="99"/>
    <w:unhideWhenUsed/>
    <w:rsid w:val="002D7BDB"/>
    <w:pPr>
      <w:tabs>
        <w:tab w:val="center" w:pos="4680"/>
        <w:tab w:val="right" w:pos="9360"/>
      </w:tabs>
    </w:pPr>
  </w:style>
  <w:style w:type="character" w:customStyle="1" w:styleId="FooterChar">
    <w:name w:val="Footer Char"/>
    <w:basedOn w:val="DefaultParagraphFont"/>
    <w:link w:val="Footer"/>
    <w:uiPriority w:val="99"/>
    <w:rsid w:val="002D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696">
      <w:bodyDiv w:val="1"/>
      <w:marLeft w:val="0"/>
      <w:marRight w:val="0"/>
      <w:marTop w:val="0"/>
      <w:marBottom w:val="0"/>
      <w:divBdr>
        <w:top w:val="none" w:sz="0" w:space="0" w:color="auto"/>
        <w:left w:val="none" w:sz="0" w:space="0" w:color="auto"/>
        <w:bottom w:val="none" w:sz="0" w:space="0" w:color="auto"/>
        <w:right w:val="none" w:sz="0" w:space="0" w:color="auto"/>
      </w:divBdr>
      <w:divsChild>
        <w:div w:id="1468780">
          <w:marLeft w:val="0"/>
          <w:marRight w:val="0"/>
          <w:marTop w:val="0"/>
          <w:marBottom w:val="0"/>
          <w:divBdr>
            <w:top w:val="none" w:sz="0" w:space="0" w:color="auto"/>
            <w:left w:val="none" w:sz="0" w:space="0" w:color="auto"/>
            <w:bottom w:val="none" w:sz="0" w:space="0" w:color="auto"/>
            <w:right w:val="none" w:sz="0" w:space="0" w:color="auto"/>
          </w:divBdr>
          <w:divsChild>
            <w:div w:id="521629343">
              <w:marLeft w:val="0"/>
              <w:marRight w:val="0"/>
              <w:marTop w:val="0"/>
              <w:marBottom w:val="0"/>
              <w:divBdr>
                <w:top w:val="none" w:sz="0" w:space="0" w:color="auto"/>
                <w:left w:val="none" w:sz="0" w:space="0" w:color="auto"/>
                <w:bottom w:val="none" w:sz="0" w:space="0" w:color="auto"/>
                <w:right w:val="none" w:sz="0" w:space="0" w:color="auto"/>
              </w:divBdr>
              <w:divsChild>
                <w:div w:id="1472096331">
                  <w:marLeft w:val="0"/>
                  <w:marRight w:val="0"/>
                  <w:marTop w:val="0"/>
                  <w:marBottom w:val="0"/>
                  <w:divBdr>
                    <w:top w:val="single" w:sz="48" w:space="11" w:color="E9292A"/>
                    <w:left w:val="none" w:sz="0" w:space="0" w:color="auto"/>
                    <w:bottom w:val="none" w:sz="0" w:space="0" w:color="auto"/>
                    <w:right w:val="none" w:sz="0" w:space="0" w:color="auto"/>
                  </w:divBdr>
                  <w:divsChild>
                    <w:div w:id="885608709">
                      <w:marLeft w:val="0"/>
                      <w:marRight w:val="0"/>
                      <w:marTop w:val="0"/>
                      <w:marBottom w:val="0"/>
                      <w:divBdr>
                        <w:top w:val="none" w:sz="0" w:space="0" w:color="auto"/>
                        <w:left w:val="none" w:sz="0" w:space="0" w:color="auto"/>
                        <w:bottom w:val="none" w:sz="0" w:space="0" w:color="auto"/>
                        <w:right w:val="none" w:sz="0" w:space="0" w:color="auto"/>
                      </w:divBdr>
                      <w:divsChild>
                        <w:div w:id="48262126">
                          <w:marLeft w:val="0"/>
                          <w:marRight w:val="0"/>
                          <w:marTop w:val="0"/>
                          <w:marBottom w:val="0"/>
                          <w:divBdr>
                            <w:top w:val="none" w:sz="0" w:space="0" w:color="auto"/>
                            <w:left w:val="none" w:sz="0" w:space="0" w:color="auto"/>
                            <w:bottom w:val="none" w:sz="0" w:space="0" w:color="auto"/>
                            <w:right w:val="none" w:sz="0" w:space="0" w:color="auto"/>
                          </w:divBdr>
                          <w:divsChild>
                            <w:div w:id="1352536224">
                              <w:marLeft w:val="0"/>
                              <w:marRight w:val="0"/>
                              <w:marTop w:val="0"/>
                              <w:marBottom w:val="0"/>
                              <w:divBdr>
                                <w:top w:val="none" w:sz="0" w:space="0" w:color="auto"/>
                                <w:left w:val="none" w:sz="0" w:space="0" w:color="auto"/>
                                <w:bottom w:val="none" w:sz="0" w:space="0" w:color="auto"/>
                                <w:right w:val="none" w:sz="0" w:space="0" w:color="auto"/>
                              </w:divBdr>
                            </w:div>
                            <w:div w:id="1880361825">
                              <w:marLeft w:val="0"/>
                              <w:marRight w:val="0"/>
                              <w:marTop w:val="0"/>
                              <w:marBottom w:val="0"/>
                              <w:divBdr>
                                <w:top w:val="none" w:sz="0" w:space="0" w:color="auto"/>
                                <w:left w:val="none" w:sz="0" w:space="0" w:color="auto"/>
                                <w:bottom w:val="none" w:sz="0" w:space="0" w:color="auto"/>
                                <w:right w:val="none" w:sz="0" w:space="0" w:color="auto"/>
                              </w:divBdr>
                              <w:divsChild>
                                <w:div w:id="1405253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5211387">
                          <w:marLeft w:val="0"/>
                          <w:marRight w:val="0"/>
                          <w:marTop w:val="0"/>
                          <w:marBottom w:val="0"/>
                          <w:divBdr>
                            <w:top w:val="none" w:sz="0" w:space="0" w:color="auto"/>
                            <w:left w:val="none" w:sz="0" w:space="0" w:color="auto"/>
                            <w:bottom w:val="none" w:sz="0" w:space="0" w:color="auto"/>
                            <w:right w:val="none" w:sz="0" w:space="0" w:color="auto"/>
                          </w:divBdr>
                          <w:divsChild>
                            <w:div w:id="119111634">
                              <w:marLeft w:val="0"/>
                              <w:marRight w:val="0"/>
                              <w:marTop w:val="0"/>
                              <w:marBottom w:val="0"/>
                              <w:divBdr>
                                <w:top w:val="none" w:sz="0" w:space="0" w:color="auto"/>
                                <w:left w:val="none" w:sz="0" w:space="0" w:color="auto"/>
                                <w:bottom w:val="none" w:sz="0" w:space="0" w:color="auto"/>
                                <w:right w:val="none" w:sz="0" w:space="0" w:color="auto"/>
                              </w:divBdr>
                              <w:divsChild>
                                <w:div w:id="1882667887">
                                  <w:marLeft w:val="0"/>
                                  <w:marRight w:val="0"/>
                                  <w:marTop w:val="0"/>
                                  <w:marBottom w:val="150"/>
                                  <w:divBdr>
                                    <w:top w:val="none" w:sz="0" w:space="0" w:color="auto"/>
                                    <w:left w:val="none" w:sz="0" w:space="0" w:color="auto"/>
                                    <w:bottom w:val="none" w:sz="0" w:space="0" w:color="auto"/>
                                    <w:right w:val="none" w:sz="0" w:space="0" w:color="auto"/>
                                  </w:divBdr>
                                </w:div>
                              </w:divsChild>
                            </w:div>
                            <w:div w:id="762071518">
                              <w:marLeft w:val="0"/>
                              <w:marRight w:val="0"/>
                              <w:marTop w:val="0"/>
                              <w:marBottom w:val="0"/>
                              <w:divBdr>
                                <w:top w:val="none" w:sz="0" w:space="0" w:color="auto"/>
                                <w:left w:val="none" w:sz="0" w:space="0" w:color="auto"/>
                                <w:bottom w:val="none" w:sz="0" w:space="0" w:color="auto"/>
                                <w:right w:val="none" w:sz="0" w:space="0" w:color="auto"/>
                              </w:divBdr>
                            </w:div>
                          </w:divsChild>
                        </w:div>
                        <w:div w:id="1468470638">
                          <w:marLeft w:val="0"/>
                          <w:marRight w:val="0"/>
                          <w:marTop w:val="0"/>
                          <w:marBottom w:val="0"/>
                          <w:divBdr>
                            <w:top w:val="none" w:sz="0" w:space="0" w:color="auto"/>
                            <w:left w:val="none" w:sz="0" w:space="0" w:color="auto"/>
                            <w:bottom w:val="none" w:sz="0" w:space="0" w:color="auto"/>
                            <w:right w:val="none" w:sz="0" w:space="0" w:color="auto"/>
                          </w:divBdr>
                          <w:divsChild>
                            <w:div w:id="48265261">
                              <w:marLeft w:val="0"/>
                              <w:marRight w:val="0"/>
                              <w:marTop w:val="0"/>
                              <w:marBottom w:val="0"/>
                              <w:divBdr>
                                <w:top w:val="none" w:sz="0" w:space="0" w:color="auto"/>
                                <w:left w:val="none" w:sz="0" w:space="0" w:color="auto"/>
                                <w:bottom w:val="none" w:sz="0" w:space="0" w:color="auto"/>
                                <w:right w:val="none" w:sz="0" w:space="0" w:color="auto"/>
                              </w:divBdr>
                            </w:div>
                            <w:div w:id="1867863849">
                              <w:marLeft w:val="0"/>
                              <w:marRight w:val="0"/>
                              <w:marTop w:val="0"/>
                              <w:marBottom w:val="0"/>
                              <w:divBdr>
                                <w:top w:val="none" w:sz="0" w:space="0" w:color="auto"/>
                                <w:left w:val="none" w:sz="0" w:space="0" w:color="auto"/>
                                <w:bottom w:val="none" w:sz="0" w:space="0" w:color="auto"/>
                                <w:right w:val="none" w:sz="0" w:space="0" w:color="auto"/>
                              </w:divBdr>
                              <w:divsChild>
                                <w:div w:id="18893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8683199">
                      <w:marLeft w:val="0"/>
                      <w:marRight w:val="0"/>
                      <w:marTop w:val="0"/>
                      <w:marBottom w:val="0"/>
                      <w:divBdr>
                        <w:top w:val="none" w:sz="0" w:space="0" w:color="auto"/>
                        <w:left w:val="none" w:sz="0" w:space="0" w:color="auto"/>
                        <w:bottom w:val="none" w:sz="0" w:space="0" w:color="auto"/>
                        <w:right w:val="none" w:sz="0" w:space="0" w:color="auto"/>
                      </w:divBdr>
                      <w:divsChild>
                        <w:div w:id="178394231">
                          <w:marLeft w:val="0"/>
                          <w:marRight w:val="0"/>
                          <w:marTop w:val="0"/>
                          <w:marBottom w:val="0"/>
                          <w:divBdr>
                            <w:top w:val="none" w:sz="0" w:space="0" w:color="auto"/>
                            <w:left w:val="none" w:sz="0" w:space="0" w:color="auto"/>
                            <w:bottom w:val="none" w:sz="0" w:space="0" w:color="auto"/>
                            <w:right w:val="none" w:sz="0" w:space="0" w:color="auto"/>
                          </w:divBdr>
                          <w:divsChild>
                            <w:div w:id="1455518869">
                              <w:marLeft w:val="0"/>
                              <w:marRight w:val="0"/>
                              <w:marTop w:val="0"/>
                              <w:marBottom w:val="0"/>
                              <w:divBdr>
                                <w:top w:val="none" w:sz="0" w:space="0" w:color="auto"/>
                                <w:left w:val="none" w:sz="0" w:space="0" w:color="auto"/>
                                <w:bottom w:val="none" w:sz="0" w:space="0" w:color="auto"/>
                                <w:right w:val="none" w:sz="0" w:space="0" w:color="auto"/>
                              </w:divBdr>
                            </w:div>
                            <w:div w:id="1608465022">
                              <w:marLeft w:val="0"/>
                              <w:marRight w:val="0"/>
                              <w:marTop w:val="0"/>
                              <w:marBottom w:val="0"/>
                              <w:divBdr>
                                <w:top w:val="none" w:sz="0" w:space="0" w:color="auto"/>
                                <w:left w:val="none" w:sz="0" w:space="0" w:color="auto"/>
                                <w:bottom w:val="none" w:sz="0" w:space="0" w:color="auto"/>
                                <w:right w:val="none" w:sz="0" w:space="0" w:color="auto"/>
                              </w:divBdr>
                              <w:divsChild>
                                <w:div w:id="828517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2030139">
                          <w:marLeft w:val="0"/>
                          <w:marRight w:val="0"/>
                          <w:marTop w:val="0"/>
                          <w:marBottom w:val="0"/>
                          <w:divBdr>
                            <w:top w:val="none" w:sz="0" w:space="0" w:color="auto"/>
                            <w:left w:val="none" w:sz="0" w:space="0" w:color="auto"/>
                            <w:bottom w:val="none" w:sz="0" w:space="0" w:color="auto"/>
                            <w:right w:val="none" w:sz="0" w:space="0" w:color="auto"/>
                          </w:divBdr>
                          <w:divsChild>
                            <w:div w:id="772553435">
                              <w:marLeft w:val="0"/>
                              <w:marRight w:val="0"/>
                              <w:marTop w:val="0"/>
                              <w:marBottom w:val="0"/>
                              <w:divBdr>
                                <w:top w:val="none" w:sz="0" w:space="0" w:color="auto"/>
                                <w:left w:val="none" w:sz="0" w:space="0" w:color="auto"/>
                                <w:bottom w:val="none" w:sz="0" w:space="0" w:color="auto"/>
                                <w:right w:val="none" w:sz="0" w:space="0" w:color="auto"/>
                              </w:divBdr>
                            </w:div>
                            <w:div w:id="1400442071">
                              <w:marLeft w:val="0"/>
                              <w:marRight w:val="0"/>
                              <w:marTop w:val="0"/>
                              <w:marBottom w:val="0"/>
                              <w:divBdr>
                                <w:top w:val="none" w:sz="0" w:space="0" w:color="auto"/>
                                <w:left w:val="none" w:sz="0" w:space="0" w:color="auto"/>
                                <w:bottom w:val="none" w:sz="0" w:space="0" w:color="auto"/>
                                <w:right w:val="none" w:sz="0" w:space="0" w:color="auto"/>
                              </w:divBdr>
                              <w:divsChild>
                                <w:div w:id="5906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059046">
                          <w:marLeft w:val="0"/>
                          <w:marRight w:val="0"/>
                          <w:marTop w:val="0"/>
                          <w:marBottom w:val="0"/>
                          <w:divBdr>
                            <w:top w:val="none" w:sz="0" w:space="0" w:color="auto"/>
                            <w:left w:val="none" w:sz="0" w:space="0" w:color="auto"/>
                            <w:bottom w:val="none" w:sz="0" w:space="0" w:color="auto"/>
                            <w:right w:val="none" w:sz="0" w:space="0" w:color="auto"/>
                          </w:divBdr>
                          <w:divsChild>
                            <w:div w:id="378481016">
                              <w:marLeft w:val="0"/>
                              <w:marRight w:val="0"/>
                              <w:marTop w:val="0"/>
                              <w:marBottom w:val="0"/>
                              <w:divBdr>
                                <w:top w:val="none" w:sz="0" w:space="0" w:color="auto"/>
                                <w:left w:val="none" w:sz="0" w:space="0" w:color="auto"/>
                                <w:bottom w:val="none" w:sz="0" w:space="0" w:color="auto"/>
                                <w:right w:val="none" w:sz="0" w:space="0" w:color="auto"/>
                              </w:divBdr>
                              <w:divsChild>
                                <w:div w:id="1275095773">
                                  <w:marLeft w:val="0"/>
                                  <w:marRight w:val="0"/>
                                  <w:marTop w:val="0"/>
                                  <w:marBottom w:val="150"/>
                                  <w:divBdr>
                                    <w:top w:val="none" w:sz="0" w:space="0" w:color="auto"/>
                                    <w:left w:val="none" w:sz="0" w:space="0" w:color="auto"/>
                                    <w:bottom w:val="none" w:sz="0" w:space="0" w:color="auto"/>
                                    <w:right w:val="none" w:sz="0" w:space="0" w:color="auto"/>
                                  </w:divBdr>
                                </w:div>
                              </w:divsChild>
                            </w:div>
                            <w:div w:id="4657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904">
                      <w:marLeft w:val="0"/>
                      <w:marRight w:val="0"/>
                      <w:marTop w:val="0"/>
                      <w:marBottom w:val="0"/>
                      <w:divBdr>
                        <w:top w:val="none" w:sz="0" w:space="0" w:color="auto"/>
                        <w:left w:val="none" w:sz="0" w:space="0" w:color="auto"/>
                        <w:bottom w:val="none" w:sz="0" w:space="0" w:color="auto"/>
                        <w:right w:val="none" w:sz="0" w:space="0" w:color="auto"/>
                      </w:divBdr>
                      <w:divsChild>
                        <w:div w:id="984317013">
                          <w:marLeft w:val="0"/>
                          <w:marRight w:val="0"/>
                          <w:marTop w:val="0"/>
                          <w:marBottom w:val="0"/>
                          <w:divBdr>
                            <w:top w:val="none" w:sz="0" w:space="0" w:color="auto"/>
                            <w:left w:val="none" w:sz="0" w:space="0" w:color="auto"/>
                            <w:bottom w:val="none" w:sz="0" w:space="0" w:color="auto"/>
                            <w:right w:val="none" w:sz="0" w:space="0" w:color="auto"/>
                          </w:divBdr>
                          <w:divsChild>
                            <w:div w:id="1416169744">
                              <w:marLeft w:val="0"/>
                              <w:marRight w:val="0"/>
                              <w:marTop w:val="0"/>
                              <w:marBottom w:val="0"/>
                              <w:divBdr>
                                <w:top w:val="none" w:sz="0" w:space="0" w:color="auto"/>
                                <w:left w:val="none" w:sz="0" w:space="0" w:color="auto"/>
                                <w:bottom w:val="none" w:sz="0" w:space="0" w:color="auto"/>
                                <w:right w:val="none" w:sz="0" w:space="0" w:color="auto"/>
                              </w:divBdr>
                              <w:divsChild>
                                <w:div w:id="1616790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7686962">
                          <w:marLeft w:val="0"/>
                          <w:marRight w:val="0"/>
                          <w:marTop w:val="0"/>
                          <w:marBottom w:val="0"/>
                          <w:divBdr>
                            <w:top w:val="none" w:sz="0" w:space="0" w:color="auto"/>
                            <w:left w:val="none" w:sz="0" w:space="0" w:color="auto"/>
                            <w:bottom w:val="none" w:sz="0" w:space="0" w:color="auto"/>
                            <w:right w:val="none" w:sz="0" w:space="0" w:color="auto"/>
                          </w:divBdr>
                          <w:divsChild>
                            <w:div w:id="500197338">
                              <w:marLeft w:val="0"/>
                              <w:marRight w:val="0"/>
                              <w:marTop w:val="0"/>
                              <w:marBottom w:val="0"/>
                              <w:divBdr>
                                <w:top w:val="none" w:sz="0" w:space="0" w:color="auto"/>
                                <w:left w:val="none" w:sz="0" w:space="0" w:color="auto"/>
                                <w:bottom w:val="none" w:sz="0" w:space="0" w:color="auto"/>
                                <w:right w:val="none" w:sz="0" w:space="0" w:color="auto"/>
                              </w:divBdr>
                              <w:divsChild>
                                <w:div w:id="1815216221">
                                  <w:marLeft w:val="0"/>
                                  <w:marRight w:val="0"/>
                                  <w:marTop w:val="0"/>
                                  <w:marBottom w:val="150"/>
                                  <w:divBdr>
                                    <w:top w:val="none" w:sz="0" w:space="0" w:color="auto"/>
                                    <w:left w:val="none" w:sz="0" w:space="0" w:color="auto"/>
                                    <w:bottom w:val="none" w:sz="0" w:space="0" w:color="auto"/>
                                    <w:right w:val="none" w:sz="0" w:space="0" w:color="auto"/>
                                  </w:divBdr>
                                </w:div>
                              </w:divsChild>
                            </w:div>
                            <w:div w:id="2042433630">
                              <w:marLeft w:val="0"/>
                              <w:marRight w:val="0"/>
                              <w:marTop w:val="0"/>
                              <w:marBottom w:val="0"/>
                              <w:divBdr>
                                <w:top w:val="none" w:sz="0" w:space="0" w:color="auto"/>
                                <w:left w:val="none" w:sz="0" w:space="0" w:color="auto"/>
                                <w:bottom w:val="none" w:sz="0" w:space="0" w:color="auto"/>
                                <w:right w:val="none" w:sz="0" w:space="0" w:color="auto"/>
                              </w:divBdr>
                            </w:div>
                          </w:divsChild>
                        </w:div>
                        <w:div w:id="1964266074">
                          <w:marLeft w:val="0"/>
                          <w:marRight w:val="0"/>
                          <w:marTop w:val="0"/>
                          <w:marBottom w:val="0"/>
                          <w:divBdr>
                            <w:top w:val="none" w:sz="0" w:space="0" w:color="auto"/>
                            <w:left w:val="none" w:sz="0" w:space="0" w:color="auto"/>
                            <w:bottom w:val="none" w:sz="0" w:space="0" w:color="auto"/>
                            <w:right w:val="none" w:sz="0" w:space="0" w:color="auto"/>
                          </w:divBdr>
                          <w:divsChild>
                            <w:div w:id="1596479737">
                              <w:marLeft w:val="0"/>
                              <w:marRight w:val="0"/>
                              <w:marTop w:val="0"/>
                              <w:marBottom w:val="0"/>
                              <w:divBdr>
                                <w:top w:val="none" w:sz="0" w:space="0" w:color="auto"/>
                                <w:left w:val="none" w:sz="0" w:space="0" w:color="auto"/>
                                <w:bottom w:val="none" w:sz="0" w:space="0" w:color="auto"/>
                                <w:right w:val="none" w:sz="0" w:space="0" w:color="auto"/>
                              </w:divBdr>
                              <w:divsChild>
                                <w:div w:id="1609897386">
                                  <w:marLeft w:val="0"/>
                                  <w:marRight w:val="0"/>
                                  <w:marTop w:val="0"/>
                                  <w:marBottom w:val="150"/>
                                  <w:divBdr>
                                    <w:top w:val="none" w:sz="0" w:space="0" w:color="auto"/>
                                    <w:left w:val="none" w:sz="0" w:space="0" w:color="auto"/>
                                    <w:bottom w:val="none" w:sz="0" w:space="0" w:color="auto"/>
                                    <w:right w:val="none" w:sz="0" w:space="0" w:color="auto"/>
                                  </w:divBdr>
                                </w:div>
                              </w:divsChild>
                            </w:div>
                            <w:div w:id="1944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25538">
      <w:bodyDiv w:val="1"/>
      <w:marLeft w:val="0"/>
      <w:marRight w:val="0"/>
      <w:marTop w:val="0"/>
      <w:marBottom w:val="0"/>
      <w:divBdr>
        <w:top w:val="none" w:sz="0" w:space="0" w:color="auto"/>
        <w:left w:val="none" w:sz="0" w:space="0" w:color="auto"/>
        <w:bottom w:val="none" w:sz="0" w:space="0" w:color="auto"/>
        <w:right w:val="none" w:sz="0" w:space="0" w:color="auto"/>
      </w:divBdr>
      <w:divsChild>
        <w:div w:id="791943210">
          <w:marLeft w:val="0"/>
          <w:marRight w:val="0"/>
          <w:marTop w:val="0"/>
          <w:marBottom w:val="0"/>
          <w:divBdr>
            <w:top w:val="none" w:sz="0" w:space="0" w:color="auto"/>
            <w:left w:val="single" w:sz="48" w:space="0" w:color="FFFFFF"/>
            <w:bottom w:val="none" w:sz="0" w:space="0" w:color="auto"/>
            <w:right w:val="single" w:sz="48" w:space="0" w:color="FFFFFF"/>
          </w:divBdr>
          <w:divsChild>
            <w:div w:id="1315184133">
              <w:marLeft w:val="0"/>
              <w:marRight w:val="0"/>
              <w:marTop w:val="0"/>
              <w:marBottom w:val="0"/>
              <w:divBdr>
                <w:top w:val="none" w:sz="0" w:space="0" w:color="auto"/>
                <w:left w:val="none" w:sz="0" w:space="0" w:color="auto"/>
                <w:bottom w:val="none" w:sz="0" w:space="0" w:color="auto"/>
                <w:right w:val="none" w:sz="0" w:space="0" w:color="auto"/>
              </w:divBdr>
              <w:divsChild>
                <w:div w:id="1571119002">
                  <w:marLeft w:val="0"/>
                  <w:marRight w:val="0"/>
                  <w:marTop w:val="0"/>
                  <w:marBottom w:val="0"/>
                  <w:divBdr>
                    <w:top w:val="none" w:sz="0" w:space="0" w:color="auto"/>
                    <w:left w:val="none" w:sz="0" w:space="0" w:color="auto"/>
                    <w:bottom w:val="none" w:sz="0" w:space="0" w:color="auto"/>
                    <w:right w:val="none" w:sz="0" w:space="0" w:color="auto"/>
                  </w:divBdr>
                  <w:divsChild>
                    <w:div w:id="524098604">
                      <w:marLeft w:val="0"/>
                      <w:marRight w:val="0"/>
                      <w:marTop w:val="0"/>
                      <w:marBottom w:val="0"/>
                      <w:divBdr>
                        <w:top w:val="none" w:sz="0" w:space="0" w:color="auto"/>
                        <w:left w:val="none" w:sz="0" w:space="0" w:color="auto"/>
                        <w:bottom w:val="none" w:sz="0" w:space="0" w:color="auto"/>
                        <w:right w:val="none" w:sz="0" w:space="0" w:color="auto"/>
                      </w:divBdr>
                      <w:divsChild>
                        <w:div w:id="394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936123">
      <w:bodyDiv w:val="1"/>
      <w:marLeft w:val="0"/>
      <w:marRight w:val="0"/>
      <w:marTop w:val="0"/>
      <w:marBottom w:val="0"/>
      <w:divBdr>
        <w:top w:val="none" w:sz="0" w:space="0" w:color="auto"/>
        <w:left w:val="none" w:sz="0" w:space="0" w:color="auto"/>
        <w:bottom w:val="none" w:sz="0" w:space="0" w:color="auto"/>
        <w:right w:val="none" w:sz="0" w:space="0" w:color="auto"/>
      </w:divBdr>
      <w:divsChild>
        <w:div w:id="1753619639">
          <w:marLeft w:val="0"/>
          <w:marRight w:val="0"/>
          <w:marTop w:val="0"/>
          <w:marBottom w:val="0"/>
          <w:divBdr>
            <w:top w:val="none" w:sz="0" w:space="0" w:color="auto"/>
            <w:left w:val="none" w:sz="0" w:space="0" w:color="auto"/>
            <w:bottom w:val="none" w:sz="0" w:space="0" w:color="auto"/>
            <w:right w:val="none" w:sz="0" w:space="0" w:color="auto"/>
          </w:divBdr>
          <w:divsChild>
            <w:div w:id="676814280">
              <w:marLeft w:val="0"/>
              <w:marRight w:val="0"/>
              <w:marTop w:val="0"/>
              <w:marBottom w:val="0"/>
              <w:divBdr>
                <w:top w:val="none" w:sz="0" w:space="0" w:color="auto"/>
                <w:left w:val="none" w:sz="0" w:space="0" w:color="auto"/>
                <w:bottom w:val="none" w:sz="0" w:space="0" w:color="auto"/>
                <w:right w:val="none" w:sz="0" w:space="0" w:color="auto"/>
              </w:divBdr>
              <w:divsChild>
                <w:div w:id="296423266">
                  <w:marLeft w:val="0"/>
                  <w:marRight w:val="0"/>
                  <w:marTop w:val="0"/>
                  <w:marBottom w:val="0"/>
                  <w:divBdr>
                    <w:top w:val="none" w:sz="0" w:space="0" w:color="auto"/>
                    <w:left w:val="none" w:sz="0" w:space="0" w:color="auto"/>
                    <w:bottom w:val="none" w:sz="0" w:space="0" w:color="auto"/>
                    <w:right w:val="none" w:sz="0" w:space="0" w:color="auto"/>
                  </w:divBdr>
                  <w:divsChild>
                    <w:div w:id="314340711">
                      <w:marLeft w:val="150"/>
                      <w:marRight w:val="0"/>
                      <w:marTop w:val="600"/>
                      <w:marBottom w:val="0"/>
                      <w:divBdr>
                        <w:top w:val="none" w:sz="0" w:space="0" w:color="auto"/>
                        <w:left w:val="none" w:sz="0" w:space="0" w:color="auto"/>
                        <w:bottom w:val="none" w:sz="0" w:space="0" w:color="auto"/>
                        <w:right w:val="none" w:sz="0" w:space="0" w:color="auto"/>
                      </w:divBdr>
                      <w:divsChild>
                        <w:div w:id="1152259707">
                          <w:marLeft w:val="0"/>
                          <w:marRight w:val="0"/>
                          <w:marTop w:val="0"/>
                          <w:marBottom w:val="0"/>
                          <w:divBdr>
                            <w:top w:val="none" w:sz="0" w:space="0" w:color="auto"/>
                            <w:left w:val="none" w:sz="0" w:space="0" w:color="auto"/>
                            <w:bottom w:val="none" w:sz="0" w:space="0" w:color="auto"/>
                            <w:right w:val="none" w:sz="0" w:space="0" w:color="auto"/>
                          </w:divBdr>
                          <w:divsChild>
                            <w:div w:id="232011985">
                              <w:marLeft w:val="150"/>
                              <w:marRight w:val="0"/>
                              <w:marTop w:val="150"/>
                              <w:marBottom w:val="0"/>
                              <w:divBdr>
                                <w:top w:val="none" w:sz="0" w:space="0" w:color="auto"/>
                                <w:left w:val="none" w:sz="0" w:space="0" w:color="auto"/>
                                <w:bottom w:val="none" w:sz="0" w:space="0" w:color="auto"/>
                                <w:right w:val="none" w:sz="0" w:space="0" w:color="auto"/>
                              </w:divBdr>
                            </w:div>
                          </w:divsChild>
                        </w:div>
                        <w:div w:id="1161235664">
                          <w:marLeft w:val="0"/>
                          <w:marRight w:val="0"/>
                          <w:marTop w:val="0"/>
                          <w:marBottom w:val="0"/>
                          <w:divBdr>
                            <w:top w:val="none" w:sz="0" w:space="0" w:color="auto"/>
                            <w:left w:val="none" w:sz="0" w:space="0" w:color="auto"/>
                            <w:bottom w:val="none" w:sz="0" w:space="0" w:color="auto"/>
                            <w:right w:val="none" w:sz="0" w:space="0" w:color="auto"/>
                          </w:divBdr>
                          <w:divsChild>
                            <w:div w:id="1755395254">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795977401">
                      <w:marLeft w:val="0"/>
                      <w:marRight w:val="0"/>
                      <w:marTop w:val="0"/>
                      <w:marBottom w:val="0"/>
                      <w:divBdr>
                        <w:top w:val="none" w:sz="0" w:space="0" w:color="auto"/>
                        <w:left w:val="none" w:sz="0" w:space="0" w:color="auto"/>
                        <w:bottom w:val="none" w:sz="0" w:space="0" w:color="auto"/>
                        <w:right w:val="none" w:sz="0" w:space="0" w:color="auto"/>
                      </w:divBdr>
                      <w:divsChild>
                        <w:div w:id="1577284782">
                          <w:marLeft w:val="0"/>
                          <w:marRight w:val="0"/>
                          <w:marTop w:val="0"/>
                          <w:marBottom w:val="0"/>
                          <w:divBdr>
                            <w:top w:val="none" w:sz="0" w:space="0" w:color="auto"/>
                            <w:left w:val="none" w:sz="0" w:space="0" w:color="auto"/>
                            <w:bottom w:val="none" w:sz="0" w:space="0" w:color="auto"/>
                            <w:right w:val="none" w:sz="0" w:space="0" w:color="auto"/>
                          </w:divBdr>
                          <w:divsChild>
                            <w:div w:id="14722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63798">
      <w:bodyDiv w:val="1"/>
      <w:marLeft w:val="0"/>
      <w:marRight w:val="0"/>
      <w:marTop w:val="0"/>
      <w:marBottom w:val="0"/>
      <w:divBdr>
        <w:top w:val="none" w:sz="0" w:space="0" w:color="auto"/>
        <w:left w:val="none" w:sz="0" w:space="0" w:color="auto"/>
        <w:bottom w:val="none" w:sz="0" w:space="0" w:color="auto"/>
        <w:right w:val="none" w:sz="0" w:space="0" w:color="auto"/>
      </w:divBdr>
      <w:divsChild>
        <w:div w:id="1642347662">
          <w:marLeft w:val="0"/>
          <w:marRight w:val="0"/>
          <w:marTop w:val="0"/>
          <w:marBottom w:val="0"/>
          <w:divBdr>
            <w:top w:val="none" w:sz="0" w:space="0" w:color="auto"/>
            <w:left w:val="none" w:sz="0" w:space="0" w:color="auto"/>
            <w:bottom w:val="none" w:sz="0" w:space="0" w:color="auto"/>
            <w:right w:val="none" w:sz="0" w:space="0" w:color="auto"/>
          </w:divBdr>
          <w:divsChild>
            <w:div w:id="1592010277">
              <w:marLeft w:val="0"/>
              <w:marRight w:val="0"/>
              <w:marTop w:val="0"/>
              <w:marBottom w:val="0"/>
              <w:divBdr>
                <w:top w:val="none" w:sz="0" w:space="0" w:color="auto"/>
                <w:left w:val="none" w:sz="0" w:space="0" w:color="auto"/>
                <w:bottom w:val="none" w:sz="0" w:space="0" w:color="auto"/>
                <w:right w:val="none" w:sz="0" w:space="0" w:color="auto"/>
              </w:divBdr>
              <w:divsChild>
                <w:div w:id="1981181595">
                  <w:marLeft w:val="0"/>
                  <w:marRight w:val="0"/>
                  <w:marTop w:val="0"/>
                  <w:marBottom w:val="0"/>
                  <w:divBdr>
                    <w:top w:val="none" w:sz="0" w:space="0" w:color="auto"/>
                    <w:left w:val="none" w:sz="0" w:space="0" w:color="auto"/>
                    <w:bottom w:val="none" w:sz="0" w:space="0" w:color="auto"/>
                    <w:right w:val="none" w:sz="0" w:space="0" w:color="auto"/>
                  </w:divBdr>
                  <w:divsChild>
                    <w:div w:id="17119406">
                      <w:marLeft w:val="0"/>
                      <w:marRight w:val="0"/>
                      <w:marTop w:val="0"/>
                      <w:marBottom w:val="0"/>
                      <w:divBdr>
                        <w:top w:val="none" w:sz="0" w:space="0" w:color="auto"/>
                        <w:left w:val="none" w:sz="0" w:space="0" w:color="auto"/>
                        <w:bottom w:val="none" w:sz="0" w:space="0" w:color="auto"/>
                        <w:right w:val="none" w:sz="0" w:space="0" w:color="auto"/>
                      </w:divBdr>
                      <w:divsChild>
                        <w:div w:id="1542355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2910">
      <w:bodyDiv w:val="1"/>
      <w:marLeft w:val="0"/>
      <w:marRight w:val="0"/>
      <w:marTop w:val="0"/>
      <w:marBottom w:val="0"/>
      <w:divBdr>
        <w:top w:val="none" w:sz="0" w:space="0" w:color="auto"/>
        <w:left w:val="none" w:sz="0" w:space="0" w:color="auto"/>
        <w:bottom w:val="none" w:sz="0" w:space="0" w:color="auto"/>
        <w:right w:val="none" w:sz="0" w:space="0" w:color="auto"/>
      </w:divBdr>
    </w:div>
    <w:div w:id="817068467">
      <w:bodyDiv w:val="1"/>
      <w:marLeft w:val="0"/>
      <w:marRight w:val="0"/>
      <w:marTop w:val="0"/>
      <w:marBottom w:val="0"/>
      <w:divBdr>
        <w:top w:val="none" w:sz="0" w:space="0" w:color="auto"/>
        <w:left w:val="none" w:sz="0" w:space="0" w:color="auto"/>
        <w:bottom w:val="none" w:sz="0" w:space="0" w:color="auto"/>
        <w:right w:val="none" w:sz="0" w:space="0" w:color="auto"/>
      </w:divBdr>
    </w:div>
    <w:div w:id="1084498899">
      <w:bodyDiv w:val="1"/>
      <w:marLeft w:val="0"/>
      <w:marRight w:val="0"/>
      <w:marTop w:val="0"/>
      <w:marBottom w:val="0"/>
      <w:divBdr>
        <w:top w:val="none" w:sz="0" w:space="0" w:color="auto"/>
        <w:left w:val="none" w:sz="0" w:space="0" w:color="auto"/>
        <w:bottom w:val="none" w:sz="0" w:space="0" w:color="auto"/>
        <w:right w:val="none" w:sz="0" w:space="0" w:color="auto"/>
      </w:divBdr>
    </w:div>
    <w:div w:id="1866402001">
      <w:bodyDiv w:val="1"/>
      <w:marLeft w:val="0"/>
      <w:marRight w:val="0"/>
      <w:marTop w:val="0"/>
      <w:marBottom w:val="0"/>
      <w:divBdr>
        <w:top w:val="none" w:sz="0" w:space="0" w:color="auto"/>
        <w:left w:val="none" w:sz="0" w:space="0" w:color="auto"/>
        <w:bottom w:val="none" w:sz="0" w:space="0" w:color="auto"/>
        <w:right w:val="none" w:sz="0" w:space="0" w:color="auto"/>
      </w:divBdr>
      <w:divsChild>
        <w:div w:id="2021151571">
          <w:marLeft w:val="0"/>
          <w:marRight w:val="0"/>
          <w:marTop w:val="100"/>
          <w:marBottom w:val="100"/>
          <w:divBdr>
            <w:top w:val="none" w:sz="0" w:space="0" w:color="auto"/>
            <w:left w:val="none" w:sz="0" w:space="0" w:color="auto"/>
            <w:bottom w:val="none" w:sz="0" w:space="0" w:color="auto"/>
            <w:right w:val="none" w:sz="0" w:space="0" w:color="auto"/>
          </w:divBdr>
          <w:divsChild>
            <w:div w:id="1285962373">
              <w:marLeft w:val="0"/>
              <w:marRight w:val="0"/>
              <w:marTop w:val="0"/>
              <w:marBottom w:val="0"/>
              <w:divBdr>
                <w:top w:val="none" w:sz="0" w:space="0" w:color="auto"/>
                <w:left w:val="none" w:sz="0" w:space="0" w:color="auto"/>
                <w:bottom w:val="none" w:sz="0" w:space="0" w:color="auto"/>
                <w:right w:val="none" w:sz="0" w:space="0" w:color="auto"/>
              </w:divBdr>
              <w:divsChild>
                <w:div w:id="878663912">
                  <w:marLeft w:val="0"/>
                  <w:marRight w:val="0"/>
                  <w:marTop w:val="0"/>
                  <w:marBottom w:val="0"/>
                  <w:divBdr>
                    <w:top w:val="none" w:sz="0" w:space="0" w:color="auto"/>
                    <w:left w:val="none" w:sz="0" w:space="0" w:color="auto"/>
                    <w:bottom w:val="none" w:sz="0" w:space="0" w:color="auto"/>
                    <w:right w:val="none" w:sz="0" w:space="0" w:color="auto"/>
                  </w:divBdr>
                  <w:divsChild>
                    <w:div w:id="16980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6556">
              <w:marLeft w:val="0"/>
              <w:marRight w:val="0"/>
              <w:marTop w:val="0"/>
              <w:marBottom w:val="0"/>
              <w:divBdr>
                <w:top w:val="none" w:sz="0" w:space="0" w:color="auto"/>
                <w:left w:val="none" w:sz="0" w:space="0" w:color="auto"/>
                <w:bottom w:val="none" w:sz="0" w:space="0" w:color="auto"/>
                <w:right w:val="none" w:sz="0" w:space="0" w:color="auto"/>
              </w:divBdr>
            </w:div>
          </w:divsChild>
        </w:div>
        <w:div w:id="1456756653">
          <w:marLeft w:val="0"/>
          <w:marRight w:val="0"/>
          <w:marTop w:val="0"/>
          <w:marBottom w:val="0"/>
          <w:divBdr>
            <w:top w:val="none" w:sz="0" w:space="0" w:color="auto"/>
            <w:left w:val="none" w:sz="0" w:space="0" w:color="auto"/>
            <w:bottom w:val="none" w:sz="0" w:space="0" w:color="auto"/>
            <w:right w:val="none" w:sz="0" w:space="0" w:color="auto"/>
          </w:divBdr>
          <w:divsChild>
            <w:div w:id="1808426327">
              <w:marLeft w:val="0"/>
              <w:marRight w:val="0"/>
              <w:marTop w:val="0"/>
              <w:marBottom w:val="0"/>
              <w:divBdr>
                <w:top w:val="none" w:sz="0" w:space="0" w:color="auto"/>
                <w:left w:val="none" w:sz="0" w:space="0" w:color="auto"/>
                <w:bottom w:val="none" w:sz="0" w:space="0" w:color="auto"/>
                <w:right w:val="none" w:sz="0" w:space="0" w:color="auto"/>
              </w:divBdr>
              <w:divsChild>
                <w:div w:id="1565721763">
                  <w:marLeft w:val="0"/>
                  <w:marRight w:val="0"/>
                  <w:marTop w:val="0"/>
                  <w:marBottom w:val="0"/>
                  <w:divBdr>
                    <w:top w:val="none" w:sz="0" w:space="0" w:color="auto"/>
                    <w:left w:val="none" w:sz="0" w:space="0" w:color="auto"/>
                    <w:bottom w:val="none" w:sz="0" w:space="0" w:color="auto"/>
                    <w:right w:val="none" w:sz="0" w:space="0" w:color="auto"/>
                  </w:divBdr>
                  <w:divsChild>
                    <w:div w:id="133177829">
                      <w:marLeft w:val="0"/>
                      <w:marRight w:val="0"/>
                      <w:marTop w:val="0"/>
                      <w:marBottom w:val="0"/>
                      <w:divBdr>
                        <w:top w:val="none" w:sz="0" w:space="0" w:color="auto"/>
                        <w:left w:val="none" w:sz="0" w:space="0" w:color="auto"/>
                        <w:bottom w:val="none" w:sz="0" w:space="0" w:color="auto"/>
                        <w:right w:val="none" w:sz="0" w:space="0" w:color="auto"/>
                      </w:divBdr>
                      <w:divsChild>
                        <w:div w:id="1172720175">
                          <w:marLeft w:val="0"/>
                          <w:marRight w:val="150"/>
                          <w:marTop w:val="150"/>
                          <w:marBottom w:val="150"/>
                          <w:divBdr>
                            <w:top w:val="none" w:sz="0" w:space="0" w:color="auto"/>
                            <w:left w:val="none" w:sz="0" w:space="0" w:color="auto"/>
                            <w:bottom w:val="none" w:sz="0" w:space="0" w:color="auto"/>
                            <w:right w:val="none" w:sz="0" w:space="0" w:color="auto"/>
                          </w:divBdr>
                        </w:div>
                        <w:div w:id="77606455">
                          <w:marLeft w:val="0"/>
                          <w:marRight w:val="0"/>
                          <w:marTop w:val="150"/>
                          <w:marBottom w:val="150"/>
                          <w:divBdr>
                            <w:top w:val="single" w:sz="6" w:space="8" w:color="D8D8D8"/>
                            <w:left w:val="single" w:sz="6" w:space="8" w:color="D8D8D8"/>
                            <w:bottom w:val="single" w:sz="6" w:space="8" w:color="D8D8D8"/>
                            <w:right w:val="single" w:sz="6" w:space="8" w:color="D8D8D8"/>
                          </w:divBdr>
                        </w:div>
                        <w:div w:id="51580994">
                          <w:marLeft w:val="0"/>
                          <w:marRight w:val="0"/>
                          <w:marTop w:val="150"/>
                          <w:marBottom w:val="0"/>
                          <w:divBdr>
                            <w:top w:val="none" w:sz="0" w:space="0" w:color="auto"/>
                            <w:left w:val="none" w:sz="0" w:space="0" w:color="auto"/>
                            <w:bottom w:val="single" w:sz="6" w:space="8" w:color="D8D8D8"/>
                            <w:right w:val="none" w:sz="0" w:space="0" w:color="auto"/>
                          </w:divBdr>
                        </w:div>
                        <w:div w:id="1097943922">
                          <w:marLeft w:val="0"/>
                          <w:marRight w:val="0"/>
                          <w:marTop w:val="150"/>
                          <w:marBottom w:val="0"/>
                          <w:divBdr>
                            <w:top w:val="none" w:sz="0" w:space="0" w:color="auto"/>
                            <w:left w:val="none" w:sz="0" w:space="0" w:color="auto"/>
                            <w:bottom w:val="single" w:sz="6" w:space="8" w:color="D8D8D8"/>
                            <w:right w:val="none" w:sz="0" w:space="0" w:color="auto"/>
                          </w:divBdr>
                        </w:div>
                        <w:div w:id="1760175078">
                          <w:marLeft w:val="0"/>
                          <w:marRight w:val="0"/>
                          <w:marTop w:val="150"/>
                          <w:marBottom w:val="0"/>
                          <w:divBdr>
                            <w:top w:val="none" w:sz="0" w:space="0" w:color="auto"/>
                            <w:left w:val="none" w:sz="0" w:space="0" w:color="auto"/>
                            <w:bottom w:val="single" w:sz="6" w:space="8" w:color="D8D8D8"/>
                            <w:right w:val="none" w:sz="0" w:space="0" w:color="auto"/>
                          </w:divBdr>
                        </w:div>
                        <w:div w:id="964386388">
                          <w:marLeft w:val="0"/>
                          <w:marRight w:val="0"/>
                          <w:marTop w:val="150"/>
                          <w:marBottom w:val="0"/>
                          <w:divBdr>
                            <w:top w:val="none" w:sz="0" w:space="0" w:color="auto"/>
                            <w:left w:val="none" w:sz="0" w:space="0" w:color="auto"/>
                            <w:bottom w:val="single" w:sz="6" w:space="8" w:color="D8D8D8"/>
                            <w:right w:val="none" w:sz="0" w:space="0" w:color="auto"/>
                          </w:divBdr>
                        </w:div>
                        <w:div w:id="1774786157">
                          <w:marLeft w:val="0"/>
                          <w:marRight w:val="0"/>
                          <w:marTop w:val="150"/>
                          <w:marBottom w:val="0"/>
                          <w:divBdr>
                            <w:top w:val="none" w:sz="0" w:space="0" w:color="auto"/>
                            <w:left w:val="none" w:sz="0" w:space="0" w:color="auto"/>
                            <w:bottom w:val="single" w:sz="6" w:space="8" w:color="D8D8D8"/>
                            <w:right w:val="none" w:sz="0" w:space="0" w:color="auto"/>
                          </w:divBdr>
                        </w:div>
                        <w:div w:id="1344896062">
                          <w:marLeft w:val="0"/>
                          <w:marRight w:val="0"/>
                          <w:marTop w:val="150"/>
                          <w:marBottom w:val="0"/>
                          <w:divBdr>
                            <w:top w:val="none" w:sz="0" w:space="0" w:color="auto"/>
                            <w:left w:val="none" w:sz="0" w:space="0" w:color="auto"/>
                            <w:bottom w:val="single" w:sz="6" w:space="8" w:color="D8D8D8"/>
                            <w:right w:val="none" w:sz="0" w:space="0" w:color="auto"/>
                          </w:divBdr>
                        </w:div>
                        <w:div w:id="329674136">
                          <w:marLeft w:val="0"/>
                          <w:marRight w:val="0"/>
                          <w:marTop w:val="150"/>
                          <w:marBottom w:val="0"/>
                          <w:divBdr>
                            <w:top w:val="none" w:sz="0" w:space="0" w:color="auto"/>
                            <w:left w:val="none" w:sz="0" w:space="0" w:color="auto"/>
                            <w:bottom w:val="single" w:sz="6" w:space="8" w:color="D8D8D8"/>
                            <w:right w:val="none" w:sz="0" w:space="0" w:color="auto"/>
                          </w:divBdr>
                        </w:div>
                        <w:div w:id="606698792">
                          <w:marLeft w:val="75"/>
                          <w:marRight w:val="0"/>
                          <w:marTop w:val="150"/>
                          <w:marBottom w:val="0"/>
                          <w:divBdr>
                            <w:top w:val="none" w:sz="0" w:space="0" w:color="auto"/>
                            <w:left w:val="none" w:sz="0" w:space="0" w:color="auto"/>
                            <w:bottom w:val="none" w:sz="0" w:space="0" w:color="auto"/>
                            <w:right w:val="none" w:sz="0" w:space="0" w:color="auto"/>
                          </w:divBdr>
                          <w:divsChild>
                            <w:div w:id="1659454583">
                              <w:marLeft w:val="0"/>
                              <w:marRight w:val="0"/>
                              <w:marTop w:val="0"/>
                              <w:marBottom w:val="0"/>
                              <w:divBdr>
                                <w:top w:val="none" w:sz="0" w:space="0" w:color="auto"/>
                                <w:left w:val="none" w:sz="0" w:space="0" w:color="auto"/>
                                <w:bottom w:val="none" w:sz="0" w:space="0" w:color="auto"/>
                                <w:right w:val="none" w:sz="0" w:space="0" w:color="auto"/>
                              </w:divBdr>
                              <w:divsChild>
                                <w:div w:id="1483157506">
                                  <w:marLeft w:val="0"/>
                                  <w:marRight w:val="0"/>
                                  <w:marTop w:val="0"/>
                                  <w:marBottom w:val="0"/>
                                  <w:divBdr>
                                    <w:top w:val="none" w:sz="0" w:space="0" w:color="auto"/>
                                    <w:left w:val="none" w:sz="0" w:space="0" w:color="auto"/>
                                    <w:bottom w:val="none" w:sz="0" w:space="0" w:color="auto"/>
                                    <w:right w:val="none" w:sz="0" w:space="0" w:color="auto"/>
                                  </w:divBdr>
                                  <w:divsChild>
                                    <w:div w:id="6647474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626">
          <w:marLeft w:val="0"/>
          <w:marRight w:val="0"/>
          <w:marTop w:val="0"/>
          <w:marBottom w:val="0"/>
          <w:divBdr>
            <w:top w:val="none" w:sz="0" w:space="0" w:color="auto"/>
            <w:left w:val="none" w:sz="0" w:space="0" w:color="auto"/>
            <w:bottom w:val="none" w:sz="0" w:space="0" w:color="auto"/>
            <w:right w:val="none" w:sz="0" w:space="0" w:color="auto"/>
          </w:divBdr>
          <w:divsChild>
            <w:div w:id="731345828">
              <w:marLeft w:val="0"/>
              <w:marRight w:val="0"/>
              <w:marTop w:val="0"/>
              <w:marBottom w:val="0"/>
              <w:divBdr>
                <w:top w:val="none" w:sz="0" w:space="0" w:color="auto"/>
                <w:left w:val="none" w:sz="0" w:space="0" w:color="auto"/>
                <w:bottom w:val="none" w:sz="0" w:space="0" w:color="auto"/>
                <w:right w:val="none" w:sz="0" w:space="0" w:color="auto"/>
              </w:divBdr>
              <w:divsChild>
                <w:div w:id="1911385343">
                  <w:marLeft w:val="0"/>
                  <w:marRight w:val="-45"/>
                  <w:marTop w:val="0"/>
                  <w:marBottom w:val="0"/>
                  <w:divBdr>
                    <w:top w:val="none" w:sz="0" w:space="0" w:color="auto"/>
                    <w:left w:val="none" w:sz="0" w:space="0" w:color="auto"/>
                    <w:bottom w:val="none" w:sz="0" w:space="0" w:color="auto"/>
                    <w:right w:val="none" w:sz="0" w:space="0" w:color="auto"/>
                  </w:divBdr>
                  <w:divsChild>
                    <w:div w:id="1908874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85031752">
          <w:marLeft w:val="0"/>
          <w:marRight w:val="0"/>
          <w:marTop w:val="0"/>
          <w:marBottom w:val="0"/>
          <w:divBdr>
            <w:top w:val="none" w:sz="0" w:space="0" w:color="auto"/>
            <w:left w:val="none" w:sz="0" w:space="0" w:color="auto"/>
            <w:bottom w:val="none" w:sz="0" w:space="0" w:color="auto"/>
            <w:right w:val="none" w:sz="0" w:space="0" w:color="auto"/>
          </w:divBdr>
          <w:divsChild>
            <w:div w:id="1696805983">
              <w:marLeft w:val="0"/>
              <w:marRight w:val="0"/>
              <w:marTop w:val="0"/>
              <w:marBottom w:val="0"/>
              <w:divBdr>
                <w:top w:val="none" w:sz="0" w:space="0" w:color="auto"/>
                <w:left w:val="none" w:sz="0" w:space="0" w:color="auto"/>
                <w:bottom w:val="none" w:sz="0" w:space="0" w:color="auto"/>
                <w:right w:val="none" w:sz="0" w:space="0" w:color="auto"/>
              </w:divBdr>
              <w:divsChild>
                <w:div w:id="2113279484">
                  <w:marLeft w:val="0"/>
                  <w:marRight w:val="-45"/>
                  <w:marTop w:val="0"/>
                  <w:marBottom w:val="0"/>
                  <w:divBdr>
                    <w:top w:val="none" w:sz="0" w:space="0" w:color="auto"/>
                    <w:left w:val="none" w:sz="0" w:space="0" w:color="auto"/>
                    <w:bottom w:val="none" w:sz="0" w:space="0" w:color="auto"/>
                    <w:right w:val="none" w:sz="0" w:space="0" w:color="auto"/>
                  </w:divBdr>
                  <w:divsChild>
                    <w:div w:id="310260039">
                      <w:marLeft w:val="0"/>
                      <w:marRight w:val="0"/>
                      <w:marTop w:val="15"/>
                      <w:marBottom w:val="75"/>
                      <w:divBdr>
                        <w:top w:val="single" w:sz="6" w:space="8" w:color="B9D6E9"/>
                        <w:left w:val="single" w:sz="6" w:space="0" w:color="B9D6E9"/>
                        <w:bottom w:val="single" w:sz="6" w:space="8" w:color="B9D6E9"/>
                        <w:right w:val="single" w:sz="6" w:space="0" w:color="B9D6E9"/>
                      </w:divBdr>
                    </w:div>
                  </w:divsChild>
                </w:div>
              </w:divsChild>
            </w:div>
          </w:divsChild>
        </w:div>
        <w:div w:id="1310280795">
          <w:marLeft w:val="0"/>
          <w:marRight w:val="0"/>
          <w:marTop w:val="0"/>
          <w:marBottom w:val="0"/>
          <w:divBdr>
            <w:top w:val="none" w:sz="0" w:space="0" w:color="auto"/>
            <w:left w:val="none" w:sz="0" w:space="0" w:color="auto"/>
            <w:bottom w:val="none" w:sz="0" w:space="0" w:color="auto"/>
            <w:right w:val="none" w:sz="0" w:space="0" w:color="auto"/>
          </w:divBdr>
          <w:divsChild>
            <w:div w:id="1397587822">
              <w:marLeft w:val="0"/>
              <w:marRight w:val="0"/>
              <w:marTop w:val="0"/>
              <w:marBottom w:val="0"/>
              <w:divBdr>
                <w:top w:val="none" w:sz="0" w:space="0" w:color="auto"/>
                <w:left w:val="none" w:sz="0" w:space="0" w:color="auto"/>
                <w:bottom w:val="none" w:sz="0" w:space="0" w:color="auto"/>
                <w:right w:val="none" w:sz="0" w:space="0" w:color="auto"/>
              </w:divBdr>
              <w:divsChild>
                <w:div w:id="2145734340">
                  <w:marLeft w:val="0"/>
                  <w:marRight w:val="-45"/>
                  <w:marTop w:val="0"/>
                  <w:marBottom w:val="0"/>
                  <w:divBdr>
                    <w:top w:val="none" w:sz="0" w:space="0" w:color="auto"/>
                    <w:left w:val="none" w:sz="0" w:space="0" w:color="auto"/>
                    <w:bottom w:val="none" w:sz="0" w:space="0" w:color="auto"/>
                    <w:right w:val="none" w:sz="0" w:space="0" w:color="auto"/>
                  </w:divBdr>
                  <w:divsChild>
                    <w:div w:id="951742669">
                      <w:marLeft w:val="0"/>
                      <w:marRight w:val="0"/>
                      <w:marTop w:val="15"/>
                      <w:marBottom w:val="75"/>
                      <w:divBdr>
                        <w:top w:val="single" w:sz="6" w:space="4" w:color="B9D6E9"/>
                        <w:left w:val="single" w:sz="6" w:space="4" w:color="B9D6E9"/>
                        <w:bottom w:val="single" w:sz="6" w:space="4" w:color="B9D6E9"/>
                        <w:right w:val="single" w:sz="6" w:space="4" w:color="B9D6E9"/>
                      </w:divBdr>
                      <w:divsChild>
                        <w:div w:id="2060976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67056189">
          <w:marLeft w:val="0"/>
          <w:marRight w:val="0"/>
          <w:marTop w:val="0"/>
          <w:marBottom w:val="0"/>
          <w:divBdr>
            <w:top w:val="none" w:sz="0" w:space="0" w:color="auto"/>
            <w:left w:val="none" w:sz="0" w:space="0" w:color="auto"/>
            <w:bottom w:val="none" w:sz="0" w:space="0" w:color="auto"/>
            <w:right w:val="none" w:sz="0" w:space="0" w:color="auto"/>
          </w:divBdr>
          <w:divsChild>
            <w:div w:id="816846775">
              <w:marLeft w:val="0"/>
              <w:marRight w:val="0"/>
              <w:marTop w:val="0"/>
              <w:marBottom w:val="0"/>
              <w:divBdr>
                <w:top w:val="none" w:sz="0" w:space="0" w:color="auto"/>
                <w:left w:val="none" w:sz="0" w:space="0" w:color="auto"/>
                <w:bottom w:val="none" w:sz="0" w:space="0" w:color="auto"/>
                <w:right w:val="none" w:sz="0" w:space="0" w:color="auto"/>
              </w:divBdr>
              <w:divsChild>
                <w:div w:id="347564090">
                  <w:marLeft w:val="0"/>
                  <w:marRight w:val="-45"/>
                  <w:marTop w:val="0"/>
                  <w:marBottom w:val="0"/>
                  <w:divBdr>
                    <w:top w:val="none" w:sz="0" w:space="0" w:color="auto"/>
                    <w:left w:val="none" w:sz="0" w:space="0" w:color="auto"/>
                    <w:bottom w:val="none" w:sz="0" w:space="0" w:color="auto"/>
                    <w:right w:val="none" w:sz="0" w:space="0" w:color="auto"/>
                  </w:divBdr>
                  <w:divsChild>
                    <w:div w:id="1694651492">
                      <w:marLeft w:val="0"/>
                      <w:marRight w:val="0"/>
                      <w:marTop w:val="15"/>
                      <w:marBottom w:val="75"/>
                      <w:divBdr>
                        <w:top w:val="single" w:sz="6" w:space="4" w:color="B9D6E9"/>
                        <w:left w:val="single" w:sz="6" w:space="4" w:color="B9D6E9"/>
                        <w:bottom w:val="single" w:sz="6" w:space="4" w:color="B9D6E9"/>
                        <w:right w:val="single" w:sz="6" w:space="4" w:color="B9D6E9"/>
                      </w:divBdr>
                    </w:div>
                  </w:divsChild>
                </w:div>
              </w:divsChild>
            </w:div>
          </w:divsChild>
        </w:div>
        <w:div w:id="352876883">
          <w:marLeft w:val="0"/>
          <w:marRight w:val="0"/>
          <w:marTop w:val="0"/>
          <w:marBottom w:val="0"/>
          <w:divBdr>
            <w:top w:val="none" w:sz="0" w:space="0" w:color="auto"/>
            <w:left w:val="none" w:sz="0" w:space="0" w:color="auto"/>
            <w:bottom w:val="none" w:sz="0" w:space="0" w:color="auto"/>
            <w:right w:val="none" w:sz="0" w:space="0" w:color="auto"/>
          </w:divBdr>
          <w:divsChild>
            <w:div w:id="1386561754">
              <w:marLeft w:val="0"/>
              <w:marRight w:val="0"/>
              <w:marTop w:val="0"/>
              <w:marBottom w:val="0"/>
              <w:divBdr>
                <w:top w:val="none" w:sz="0" w:space="0" w:color="auto"/>
                <w:left w:val="none" w:sz="0" w:space="0" w:color="auto"/>
                <w:bottom w:val="none" w:sz="0" w:space="0" w:color="auto"/>
                <w:right w:val="none" w:sz="0" w:space="0" w:color="auto"/>
              </w:divBdr>
              <w:divsChild>
                <w:div w:id="820270652">
                  <w:marLeft w:val="0"/>
                  <w:marRight w:val="-45"/>
                  <w:marTop w:val="0"/>
                  <w:marBottom w:val="0"/>
                  <w:divBdr>
                    <w:top w:val="none" w:sz="0" w:space="0" w:color="auto"/>
                    <w:left w:val="none" w:sz="0" w:space="0" w:color="auto"/>
                    <w:bottom w:val="none" w:sz="0" w:space="0" w:color="auto"/>
                    <w:right w:val="none" w:sz="0" w:space="0" w:color="auto"/>
                  </w:divBdr>
                  <w:divsChild>
                    <w:div w:id="694499470">
                      <w:marLeft w:val="0"/>
                      <w:marRight w:val="0"/>
                      <w:marTop w:val="15"/>
                      <w:marBottom w:val="75"/>
                      <w:divBdr>
                        <w:top w:val="single" w:sz="6" w:space="4" w:color="B9D6E9"/>
                        <w:left w:val="single" w:sz="6" w:space="4" w:color="B9D6E9"/>
                        <w:bottom w:val="single" w:sz="6" w:space="4" w:color="B9D6E9"/>
                        <w:right w:val="single" w:sz="6" w:space="4" w:color="B9D6E9"/>
                      </w:divBdr>
                      <w:divsChild>
                        <w:div w:id="263342963">
                          <w:marLeft w:val="0"/>
                          <w:marRight w:val="0"/>
                          <w:marTop w:val="0"/>
                          <w:marBottom w:val="0"/>
                          <w:divBdr>
                            <w:top w:val="none" w:sz="0" w:space="0" w:color="auto"/>
                            <w:left w:val="none" w:sz="0" w:space="0" w:color="auto"/>
                            <w:bottom w:val="none" w:sz="0" w:space="0" w:color="auto"/>
                            <w:right w:val="none" w:sz="0" w:space="0" w:color="auto"/>
                          </w:divBdr>
                          <w:divsChild>
                            <w:div w:id="11438935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31898">
          <w:marLeft w:val="0"/>
          <w:marRight w:val="0"/>
          <w:marTop w:val="100"/>
          <w:marBottom w:val="100"/>
          <w:divBdr>
            <w:top w:val="none" w:sz="0" w:space="0" w:color="auto"/>
            <w:left w:val="none" w:sz="0" w:space="0" w:color="auto"/>
            <w:bottom w:val="none" w:sz="0" w:space="0" w:color="auto"/>
            <w:right w:val="none" w:sz="0" w:space="0" w:color="auto"/>
          </w:divBdr>
          <w:divsChild>
            <w:div w:id="20684142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7746336">
      <w:bodyDiv w:val="1"/>
      <w:marLeft w:val="0"/>
      <w:marRight w:val="0"/>
      <w:marTop w:val="0"/>
      <w:marBottom w:val="0"/>
      <w:divBdr>
        <w:top w:val="none" w:sz="0" w:space="0" w:color="auto"/>
        <w:left w:val="none" w:sz="0" w:space="0" w:color="auto"/>
        <w:bottom w:val="none" w:sz="0" w:space="0" w:color="auto"/>
        <w:right w:val="none" w:sz="0" w:space="0" w:color="auto"/>
      </w:divBdr>
      <w:divsChild>
        <w:div w:id="1779569171">
          <w:marLeft w:val="0"/>
          <w:marRight w:val="0"/>
          <w:marTop w:val="0"/>
          <w:marBottom w:val="0"/>
          <w:divBdr>
            <w:top w:val="none" w:sz="0" w:space="0" w:color="auto"/>
            <w:left w:val="none" w:sz="0" w:space="0" w:color="auto"/>
            <w:bottom w:val="none" w:sz="0" w:space="0" w:color="auto"/>
            <w:right w:val="none" w:sz="0" w:space="0" w:color="auto"/>
          </w:divBdr>
          <w:divsChild>
            <w:div w:id="197935435">
              <w:marLeft w:val="0"/>
              <w:marRight w:val="0"/>
              <w:marTop w:val="0"/>
              <w:marBottom w:val="0"/>
              <w:divBdr>
                <w:top w:val="none" w:sz="0" w:space="0" w:color="auto"/>
                <w:left w:val="none" w:sz="0" w:space="0" w:color="auto"/>
                <w:bottom w:val="none" w:sz="0" w:space="0" w:color="auto"/>
                <w:right w:val="none" w:sz="0" w:space="0" w:color="auto"/>
              </w:divBdr>
              <w:divsChild>
                <w:div w:id="606741730">
                  <w:marLeft w:val="0"/>
                  <w:marRight w:val="375"/>
                  <w:marTop w:val="0"/>
                  <w:marBottom w:val="0"/>
                  <w:divBdr>
                    <w:top w:val="none" w:sz="0" w:space="0" w:color="auto"/>
                    <w:left w:val="none" w:sz="0" w:space="0" w:color="auto"/>
                    <w:bottom w:val="none" w:sz="0" w:space="0" w:color="auto"/>
                    <w:right w:val="none" w:sz="0" w:space="0" w:color="auto"/>
                  </w:divBdr>
                  <w:divsChild>
                    <w:div w:id="1694527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F9E72-28C8-4F18-BA39-59C5628F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 NHATRANG</dc:creator>
  <cp:lastModifiedBy>NGUYEN QUOC KHANH</cp:lastModifiedBy>
  <cp:revision>5</cp:revision>
  <cp:lastPrinted>2014-03-10T06:45:00Z</cp:lastPrinted>
  <dcterms:created xsi:type="dcterms:W3CDTF">2014-03-12T04:14:00Z</dcterms:created>
  <dcterms:modified xsi:type="dcterms:W3CDTF">2014-03-12T07:35:00Z</dcterms:modified>
</cp:coreProperties>
</file>